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64B1" w14:textId="77777777" w:rsidR="00FD3A85" w:rsidRPr="00247E63" w:rsidRDefault="00AC240C" w:rsidP="00247E63">
      <w:pPr>
        <w:jc w:val="center"/>
        <w:rPr>
          <w:rFonts w:asciiTheme="minorHAnsi" w:hAnsiTheme="minorHAnsi" w:cstheme="minorHAnsi"/>
          <w:b/>
        </w:rPr>
      </w:pPr>
      <w:r w:rsidRPr="00247E63">
        <w:rPr>
          <w:rFonts w:asciiTheme="minorHAnsi" w:hAnsiTheme="minorHAnsi" w:cstheme="minorHAnsi"/>
          <w:b/>
        </w:rPr>
        <w:t>THE MILL ARTS CENTRE</w:t>
      </w:r>
    </w:p>
    <w:p w14:paraId="6A1064B2" w14:textId="77777777" w:rsidR="00AC240C" w:rsidRPr="00247E63" w:rsidRDefault="00AC240C" w:rsidP="00247E63">
      <w:pPr>
        <w:jc w:val="center"/>
        <w:rPr>
          <w:rFonts w:asciiTheme="minorHAnsi" w:hAnsiTheme="minorHAnsi" w:cstheme="minorHAnsi"/>
          <w:b/>
        </w:rPr>
      </w:pPr>
    </w:p>
    <w:p w14:paraId="6A1064B3" w14:textId="77777777" w:rsidR="00E56C8C" w:rsidRDefault="00E56C8C" w:rsidP="00247E63">
      <w:pPr>
        <w:jc w:val="center"/>
        <w:rPr>
          <w:rFonts w:asciiTheme="minorHAnsi" w:hAnsiTheme="minorHAnsi" w:cstheme="minorHAnsi"/>
          <w:b/>
        </w:rPr>
      </w:pPr>
      <w:r>
        <w:rPr>
          <w:rFonts w:asciiTheme="minorHAnsi" w:hAnsiTheme="minorHAnsi" w:cstheme="minorHAnsi"/>
          <w:b/>
        </w:rPr>
        <w:t>Customer Services Assistant</w:t>
      </w:r>
    </w:p>
    <w:p w14:paraId="6A1064B4" w14:textId="514CB816" w:rsidR="00AC240C" w:rsidRDefault="00AC240C" w:rsidP="00247E63">
      <w:pPr>
        <w:jc w:val="center"/>
        <w:rPr>
          <w:rFonts w:asciiTheme="minorHAnsi" w:hAnsiTheme="minorHAnsi" w:cstheme="minorHAnsi"/>
          <w:b/>
        </w:rPr>
      </w:pPr>
      <w:r w:rsidRPr="00247E63">
        <w:rPr>
          <w:rFonts w:asciiTheme="minorHAnsi" w:hAnsiTheme="minorHAnsi" w:cstheme="minorHAnsi"/>
          <w:b/>
        </w:rPr>
        <w:t>JOB DESCRIPTION</w:t>
      </w:r>
    </w:p>
    <w:p w14:paraId="073F113E" w14:textId="77777777" w:rsidR="00847688" w:rsidRPr="00247E63" w:rsidRDefault="00847688" w:rsidP="00247E63">
      <w:pPr>
        <w:jc w:val="center"/>
        <w:rPr>
          <w:rFonts w:asciiTheme="minorHAnsi" w:hAnsiTheme="minorHAnsi" w:cstheme="minorHAnsi"/>
          <w:b/>
        </w:rPr>
      </w:pPr>
    </w:p>
    <w:p w14:paraId="6A1064B5" w14:textId="77777777" w:rsidR="00AC240C" w:rsidRDefault="00AC240C" w:rsidP="00CB57CC">
      <w:pPr>
        <w:jc w:val="both"/>
        <w:rPr>
          <w:rFonts w:asciiTheme="minorHAnsi" w:hAnsiTheme="minorHAnsi" w:cstheme="minorHAnsi"/>
        </w:rPr>
      </w:pPr>
    </w:p>
    <w:p w14:paraId="6A1064B6" w14:textId="77777777" w:rsidR="00AC240C" w:rsidRDefault="00AC240C" w:rsidP="00CB57CC">
      <w:pPr>
        <w:jc w:val="both"/>
        <w:rPr>
          <w:rFonts w:asciiTheme="minorHAnsi" w:hAnsiTheme="minorHAnsi" w:cstheme="minorHAnsi"/>
        </w:rPr>
      </w:pPr>
      <w:r w:rsidRPr="00247E63">
        <w:rPr>
          <w:rFonts w:asciiTheme="minorHAnsi" w:hAnsiTheme="minorHAnsi" w:cstheme="minorHAnsi"/>
          <w:b/>
        </w:rPr>
        <w:t>Post:</w:t>
      </w:r>
      <w:r w:rsidR="00455AD2">
        <w:rPr>
          <w:rFonts w:asciiTheme="minorHAnsi" w:hAnsiTheme="minorHAnsi" w:cstheme="minorHAnsi"/>
        </w:rPr>
        <w:t xml:space="preserve"> </w:t>
      </w:r>
      <w:r w:rsidR="00E56C8C">
        <w:rPr>
          <w:rFonts w:asciiTheme="minorHAnsi" w:hAnsiTheme="minorHAnsi" w:cstheme="minorHAnsi"/>
        </w:rPr>
        <w:t>Customer Services Assistant</w:t>
      </w:r>
    </w:p>
    <w:p w14:paraId="6A1064B7" w14:textId="77777777" w:rsidR="00AC240C" w:rsidRDefault="00AC240C" w:rsidP="00CB57CC">
      <w:pPr>
        <w:jc w:val="both"/>
        <w:rPr>
          <w:rFonts w:asciiTheme="minorHAnsi" w:hAnsiTheme="minorHAnsi" w:cstheme="minorHAnsi"/>
        </w:rPr>
      </w:pPr>
    </w:p>
    <w:p w14:paraId="6A1064B8" w14:textId="111780FB" w:rsidR="00AC240C" w:rsidRDefault="00AC240C" w:rsidP="00CB57CC">
      <w:pPr>
        <w:jc w:val="both"/>
        <w:rPr>
          <w:rFonts w:asciiTheme="minorHAnsi" w:hAnsiTheme="minorHAnsi" w:cstheme="minorHAnsi"/>
        </w:rPr>
      </w:pPr>
      <w:r w:rsidRPr="00247E63">
        <w:rPr>
          <w:rFonts w:asciiTheme="minorHAnsi" w:hAnsiTheme="minorHAnsi" w:cstheme="minorHAnsi"/>
          <w:b/>
        </w:rPr>
        <w:t>Reporting to:</w:t>
      </w:r>
      <w:r w:rsidR="00455AD2">
        <w:rPr>
          <w:rFonts w:asciiTheme="minorHAnsi" w:hAnsiTheme="minorHAnsi" w:cstheme="minorHAnsi"/>
        </w:rPr>
        <w:t xml:space="preserve"> </w:t>
      </w:r>
      <w:r w:rsidR="003859A3">
        <w:rPr>
          <w:rFonts w:asciiTheme="minorHAnsi" w:hAnsiTheme="minorHAnsi" w:cstheme="minorHAnsi"/>
        </w:rPr>
        <w:t>Assistant Operations Manager</w:t>
      </w:r>
      <w:r w:rsidR="00D25D05">
        <w:rPr>
          <w:rFonts w:asciiTheme="minorHAnsi" w:hAnsiTheme="minorHAnsi" w:cstheme="minorHAnsi"/>
        </w:rPr>
        <w:t xml:space="preserve"> / Duty Manager</w:t>
      </w:r>
    </w:p>
    <w:p w14:paraId="6A1064BB" w14:textId="4A9126B9" w:rsidR="00B5336F" w:rsidRDefault="00B5336F" w:rsidP="00CB57CC">
      <w:pPr>
        <w:jc w:val="both"/>
        <w:rPr>
          <w:rFonts w:asciiTheme="minorHAnsi" w:hAnsiTheme="minorHAnsi" w:cstheme="minorHAnsi"/>
        </w:rPr>
      </w:pPr>
    </w:p>
    <w:p w14:paraId="3D876B76" w14:textId="77777777" w:rsidR="00277C84" w:rsidRDefault="00277C84" w:rsidP="00CB57CC">
      <w:pPr>
        <w:jc w:val="both"/>
        <w:rPr>
          <w:rFonts w:asciiTheme="minorHAnsi" w:hAnsiTheme="minorHAnsi" w:cstheme="minorHAnsi"/>
        </w:rPr>
      </w:pPr>
    </w:p>
    <w:p w14:paraId="6A1064BC" w14:textId="77777777" w:rsidR="00AC240C" w:rsidRPr="00247E63" w:rsidRDefault="00AC240C" w:rsidP="00CB57CC">
      <w:pPr>
        <w:jc w:val="both"/>
        <w:rPr>
          <w:rFonts w:asciiTheme="minorHAnsi" w:hAnsiTheme="minorHAnsi" w:cstheme="minorHAnsi"/>
          <w:b/>
          <w:u w:val="single"/>
        </w:rPr>
      </w:pPr>
      <w:r w:rsidRPr="00247E63">
        <w:rPr>
          <w:rFonts w:asciiTheme="minorHAnsi" w:hAnsiTheme="minorHAnsi" w:cstheme="minorHAnsi"/>
          <w:b/>
          <w:u w:val="single"/>
        </w:rPr>
        <w:t>The Role</w:t>
      </w:r>
    </w:p>
    <w:p w14:paraId="6A1064BD" w14:textId="77777777" w:rsidR="00AC240C" w:rsidRDefault="00AC240C" w:rsidP="00CB57CC">
      <w:pPr>
        <w:jc w:val="both"/>
        <w:rPr>
          <w:rFonts w:asciiTheme="minorHAnsi" w:hAnsiTheme="minorHAnsi" w:cstheme="minorHAnsi"/>
        </w:rPr>
      </w:pPr>
    </w:p>
    <w:p w14:paraId="6A1064BE" w14:textId="2B4AA07F" w:rsidR="00455AD2" w:rsidRDefault="00AC240C" w:rsidP="00CB57CC">
      <w:pPr>
        <w:jc w:val="both"/>
        <w:rPr>
          <w:rFonts w:asciiTheme="minorHAnsi" w:hAnsiTheme="minorHAnsi" w:cstheme="minorHAnsi"/>
        </w:rPr>
      </w:pPr>
      <w:r>
        <w:rPr>
          <w:rFonts w:asciiTheme="minorHAnsi" w:hAnsiTheme="minorHAnsi" w:cstheme="minorHAnsi"/>
        </w:rPr>
        <w:t xml:space="preserve">This </w:t>
      </w:r>
      <w:r w:rsidR="00455AD2">
        <w:rPr>
          <w:rFonts w:asciiTheme="minorHAnsi" w:hAnsiTheme="minorHAnsi" w:cstheme="minorHAnsi"/>
        </w:rPr>
        <w:t xml:space="preserve">post is responsible for </w:t>
      </w:r>
      <w:r w:rsidR="00210E6F">
        <w:rPr>
          <w:rFonts w:asciiTheme="minorHAnsi" w:hAnsiTheme="minorHAnsi" w:cstheme="minorHAnsi"/>
        </w:rPr>
        <w:t>the delivery</w:t>
      </w:r>
      <w:r w:rsidR="00B46D39">
        <w:rPr>
          <w:rFonts w:asciiTheme="minorHAnsi" w:hAnsiTheme="minorHAnsi" w:cstheme="minorHAnsi"/>
        </w:rPr>
        <w:t xml:space="preserve"> </w:t>
      </w:r>
      <w:r w:rsidR="00210E6F">
        <w:rPr>
          <w:rFonts w:asciiTheme="minorHAnsi" w:hAnsiTheme="minorHAnsi" w:cstheme="minorHAnsi"/>
        </w:rPr>
        <w:t>of</w:t>
      </w:r>
      <w:r w:rsidR="00B46D39">
        <w:rPr>
          <w:rFonts w:asciiTheme="minorHAnsi" w:hAnsiTheme="minorHAnsi" w:cstheme="minorHAnsi"/>
        </w:rPr>
        <w:t xml:space="preserve"> </w:t>
      </w:r>
      <w:r w:rsidR="00210E6F">
        <w:rPr>
          <w:rFonts w:asciiTheme="minorHAnsi" w:hAnsiTheme="minorHAnsi" w:cstheme="minorHAnsi"/>
        </w:rPr>
        <w:t>efficien</w:t>
      </w:r>
      <w:r w:rsidR="00B46D39">
        <w:rPr>
          <w:rFonts w:asciiTheme="minorHAnsi" w:hAnsiTheme="minorHAnsi" w:cstheme="minorHAnsi"/>
        </w:rPr>
        <w:t xml:space="preserve">t and </w:t>
      </w:r>
      <w:r w:rsidR="00455AD2">
        <w:rPr>
          <w:rFonts w:asciiTheme="minorHAnsi" w:hAnsiTheme="minorHAnsi" w:cstheme="minorHAnsi"/>
        </w:rPr>
        <w:t>effective</w:t>
      </w:r>
      <w:r w:rsidR="00D25D05">
        <w:rPr>
          <w:rFonts w:asciiTheme="minorHAnsi" w:hAnsiTheme="minorHAnsi" w:cstheme="minorHAnsi"/>
        </w:rPr>
        <w:t xml:space="preserve"> </w:t>
      </w:r>
      <w:r w:rsidR="00B46D39">
        <w:rPr>
          <w:rFonts w:asciiTheme="minorHAnsi" w:hAnsiTheme="minorHAnsi" w:cstheme="minorHAnsi"/>
        </w:rPr>
        <w:t>C</w:t>
      </w:r>
      <w:r w:rsidR="00E56C8C">
        <w:rPr>
          <w:rFonts w:asciiTheme="minorHAnsi" w:hAnsiTheme="minorHAnsi" w:cstheme="minorHAnsi"/>
        </w:rPr>
        <w:t xml:space="preserve">ustomer </w:t>
      </w:r>
      <w:r w:rsidR="00B46D39">
        <w:rPr>
          <w:rFonts w:asciiTheme="minorHAnsi" w:hAnsiTheme="minorHAnsi" w:cstheme="minorHAnsi"/>
        </w:rPr>
        <w:t>S</w:t>
      </w:r>
      <w:r w:rsidR="00455AD2">
        <w:rPr>
          <w:rFonts w:asciiTheme="minorHAnsi" w:hAnsiTheme="minorHAnsi" w:cstheme="minorHAnsi"/>
        </w:rPr>
        <w:t>ervice</w:t>
      </w:r>
      <w:r w:rsidR="00E56C8C">
        <w:rPr>
          <w:rFonts w:asciiTheme="minorHAnsi" w:hAnsiTheme="minorHAnsi" w:cstheme="minorHAnsi"/>
        </w:rPr>
        <w:t xml:space="preserve"> </w:t>
      </w:r>
      <w:r w:rsidR="00B46D39">
        <w:rPr>
          <w:rFonts w:asciiTheme="minorHAnsi" w:hAnsiTheme="minorHAnsi" w:cstheme="minorHAnsi"/>
        </w:rPr>
        <w:t xml:space="preserve">across both our </w:t>
      </w:r>
      <w:r w:rsidR="00E56C8C">
        <w:rPr>
          <w:rFonts w:asciiTheme="minorHAnsi" w:hAnsiTheme="minorHAnsi" w:cstheme="minorHAnsi"/>
        </w:rPr>
        <w:t xml:space="preserve">Box Office and </w:t>
      </w:r>
      <w:r w:rsidR="00B46D39">
        <w:rPr>
          <w:rFonts w:asciiTheme="minorHAnsi" w:hAnsiTheme="minorHAnsi" w:cstheme="minorHAnsi"/>
        </w:rPr>
        <w:t xml:space="preserve">Café </w:t>
      </w:r>
      <w:r w:rsidR="00E56C8C">
        <w:rPr>
          <w:rFonts w:asciiTheme="minorHAnsi" w:hAnsiTheme="minorHAnsi" w:cstheme="minorHAnsi"/>
        </w:rPr>
        <w:t>Bar,</w:t>
      </w:r>
      <w:r w:rsidR="00455AD2">
        <w:rPr>
          <w:rFonts w:asciiTheme="minorHAnsi" w:hAnsiTheme="minorHAnsi" w:cstheme="minorHAnsi"/>
        </w:rPr>
        <w:t xml:space="preserve"> ensuring</w:t>
      </w:r>
      <w:r>
        <w:rPr>
          <w:rFonts w:asciiTheme="minorHAnsi" w:hAnsiTheme="minorHAnsi" w:cstheme="minorHAnsi"/>
        </w:rPr>
        <w:t xml:space="preserve"> that The Mill Arts Centre</w:t>
      </w:r>
      <w:r w:rsidR="00AF40B8">
        <w:rPr>
          <w:rFonts w:asciiTheme="minorHAnsi" w:hAnsiTheme="minorHAnsi" w:cstheme="minorHAnsi"/>
        </w:rPr>
        <w:t xml:space="preserve"> Trust</w:t>
      </w:r>
      <w:r>
        <w:rPr>
          <w:rFonts w:asciiTheme="minorHAnsi" w:hAnsiTheme="minorHAnsi" w:cstheme="minorHAnsi"/>
        </w:rPr>
        <w:t xml:space="preserve"> is a welcoming and vibrant space for </w:t>
      </w:r>
      <w:r w:rsidR="007F61A8">
        <w:rPr>
          <w:rFonts w:asciiTheme="minorHAnsi" w:hAnsiTheme="minorHAnsi" w:cstheme="minorHAnsi"/>
        </w:rPr>
        <w:t>audiences</w:t>
      </w:r>
      <w:r>
        <w:rPr>
          <w:rFonts w:asciiTheme="minorHAnsi" w:hAnsiTheme="minorHAnsi" w:cstheme="minorHAnsi"/>
        </w:rPr>
        <w:t>, customers and artis</w:t>
      </w:r>
      <w:r w:rsidR="002D0C87">
        <w:rPr>
          <w:rFonts w:asciiTheme="minorHAnsi" w:hAnsiTheme="minorHAnsi" w:cstheme="minorHAnsi"/>
        </w:rPr>
        <w:t xml:space="preserve">ts. </w:t>
      </w:r>
    </w:p>
    <w:p w14:paraId="6A1064BF" w14:textId="77777777" w:rsidR="00E56C8C" w:rsidRDefault="00E56C8C" w:rsidP="00CB57CC">
      <w:pPr>
        <w:jc w:val="both"/>
        <w:rPr>
          <w:rFonts w:asciiTheme="minorHAnsi" w:hAnsiTheme="minorHAnsi" w:cstheme="minorHAnsi"/>
        </w:rPr>
      </w:pPr>
    </w:p>
    <w:p w14:paraId="6A1064C0" w14:textId="77777777" w:rsidR="00CB57CC" w:rsidRPr="00247E63" w:rsidRDefault="00247E63" w:rsidP="00CB57CC">
      <w:pPr>
        <w:jc w:val="both"/>
        <w:rPr>
          <w:rFonts w:asciiTheme="minorHAnsi" w:hAnsiTheme="minorHAnsi" w:cstheme="minorHAnsi"/>
          <w:b/>
        </w:rPr>
      </w:pPr>
      <w:r w:rsidRPr="00247E63">
        <w:rPr>
          <w:rFonts w:asciiTheme="minorHAnsi" w:hAnsiTheme="minorHAnsi" w:cstheme="minorHAnsi"/>
          <w:b/>
        </w:rPr>
        <w:t>AREAS OF RESPONSIBILITY</w:t>
      </w:r>
    </w:p>
    <w:p w14:paraId="6A1064C1" w14:textId="77777777" w:rsidR="00247E63" w:rsidRDefault="00247E63" w:rsidP="00CB57CC">
      <w:pPr>
        <w:jc w:val="both"/>
        <w:rPr>
          <w:rFonts w:asciiTheme="minorHAnsi" w:hAnsiTheme="minorHAnsi" w:cstheme="minorHAnsi"/>
        </w:rPr>
      </w:pPr>
    </w:p>
    <w:p w14:paraId="6A1064C2" w14:textId="77777777" w:rsidR="00CB57CC" w:rsidRPr="00CB57CC" w:rsidRDefault="00CB57CC" w:rsidP="00CB57CC">
      <w:pPr>
        <w:jc w:val="both"/>
        <w:rPr>
          <w:rFonts w:asciiTheme="minorHAnsi" w:hAnsiTheme="minorHAnsi" w:cstheme="minorHAnsi"/>
          <w:b/>
          <w:u w:val="single"/>
        </w:rPr>
      </w:pPr>
      <w:r w:rsidRPr="00CB57CC">
        <w:rPr>
          <w:rFonts w:asciiTheme="minorHAnsi" w:hAnsiTheme="minorHAnsi" w:cstheme="minorHAnsi"/>
          <w:b/>
          <w:u w:val="single"/>
        </w:rPr>
        <w:t>Customer Service</w:t>
      </w:r>
    </w:p>
    <w:p w14:paraId="6A1064C3" w14:textId="77777777" w:rsidR="002D0C87" w:rsidRPr="00455AD2" w:rsidRDefault="002D0C87" w:rsidP="00455AD2">
      <w:pPr>
        <w:jc w:val="both"/>
        <w:rPr>
          <w:rFonts w:asciiTheme="minorHAnsi" w:hAnsiTheme="minorHAnsi" w:cstheme="minorHAnsi"/>
        </w:rPr>
      </w:pPr>
    </w:p>
    <w:p w14:paraId="6A1064C4" w14:textId="060CF0A9" w:rsidR="00247E63" w:rsidRPr="00247E63" w:rsidRDefault="00247E63" w:rsidP="00247E63">
      <w:pPr>
        <w:pStyle w:val="ListParagraph"/>
        <w:numPr>
          <w:ilvl w:val="0"/>
          <w:numId w:val="1"/>
        </w:numPr>
        <w:rPr>
          <w:rFonts w:asciiTheme="minorHAnsi" w:hAnsiTheme="minorHAnsi" w:cstheme="minorHAnsi"/>
        </w:rPr>
      </w:pPr>
      <w:r w:rsidRPr="00247E63">
        <w:rPr>
          <w:rFonts w:asciiTheme="minorHAnsi" w:hAnsiTheme="minorHAnsi" w:cstheme="minorHAnsi"/>
        </w:rPr>
        <w:t xml:space="preserve">Ensure that all public areas provide a </w:t>
      </w:r>
      <w:r w:rsidR="00385201">
        <w:rPr>
          <w:rFonts w:asciiTheme="minorHAnsi" w:hAnsiTheme="minorHAnsi" w:cstheme="minorHAnsi"/>
        </w:rPr>
        <w:t xml:space="preserve">warm and </w:t>
      </w:r>
      <w:r w:rsidRPr="00247E63">
        <w:rPr>
          <w:rFonts w:asciiTheme="minorHAnsi" w:hAnsiTheme="minorHAnsi" w:cstheme="minorHAnsi"/>
        </w:rPr>
        <w:t xml:space="preserve">welcoming environment </w:t>
      </w:r>
      <w:r w:rsidR="00455AD2">
        <w:rPr>
          <w:rFonts w:asciiTheme="minorHAnsi" w:hAnsiTheme="minorHAnsi" w:cstheme="minorHAnsi"/>
        </w:rPr>
        <w:t>by greeting all visitors</w:t>
      </w:r>
      <w:r w:rsidR="00385201">
        <w:rPr>
          <w:rFonts w:asciiTheme="minorHAnsi" w:hAnsiTheme="minorHAnsi" w:cstheme="minorHAnsi"/>
        </w:rPr>
        <w:t xml:space="preserve"> </w:t>
      </w:r>
      <w:r w:rsidR="000363B4">
        <w:rPr>
          <w:rFonts w:asciiTheme="minorHAnsi" w:hAnsiTheme="minorHAnsi" w:cstheme="minorHAnsi"/>
        </w:rPr>
        <w:t xml:space="preserve">pleasantly </w:t>
      </w:r>
      <w:r w:rsidR="00455AD2">
        <w:rPr>
          <w:rFonts w:asciiTheme="minorHAnsi" w:hAnsiTheme="minorHAnsi" w:cstheme="minorHAnsi"/>
        </w:rPr>
        <w:t>and dealing with their enquiries professionally</w:t>
      </w:r>
      <w:r w:rsidR="000363B4">
        <w:rPr>
          <w:rFonts w:asciiTheme="minorHAnsi" w:hAnsiTheme="minorHAnsi" w:cstheme="minorHAnsi"/>
        </w:rPr>
        <w:t>.</w:t>
      </w:r>
    </w:p>
    <w:p w14:paraId="6A1064C6" w14:textId="2F698C39" w:rsidR="00455AD2" w:rsidRDefault="00455AD2" w:rsidP="00247E63">
      <w:pPr>
        <w:pStyle w:val="ListParagraph"/>
        <w:numPr>
          <w:ilvl w:val="0"/>
          <w:numId w:val="1"/>
        </w:numPr>
        <w:rPr>
          <w:rFonts w:asciiTheme="minorHAnsi" w:hAnsiTheme="minorHAnsi" w:cstheme="minorHAnsi"/>
        </w:rPr>
      </w:pPr>
      <w:r>
        <w:rPr>
          <w:rFonts w:asciiTheme="minorHAnsi" w:hAnsiTheme="minorHAnsi" w:cstheme="minorHAnsi"/>
        </w:rPr>
        <w:t xml:space="preserve">To assist customers with general enquiries about facilities, activities and events, to be familiar with information pertaining to current and future performances and activities and </w:t>
      </w:r>
      <w:r w:rsidR="000363B4">
        <w:rPr>
          <w:rFonts w:asciiTheme="minorHAnsi" w:hAnsiTheme="minorHAnsi" w:cstheme="minorHAnsi"/>
        </w:rPr>
        <w:t xml:space="preserve">to </w:t>
      </w:r>
      <w:r>
        <w:rPr>
          <w:rFonts w:asciiTheme="minorHAnsi" w:hAnsiTheme="minorHAnsi" w:cstheme="minorHAnsi"/>
        </w:rPr>
        <w:t>be proactive in encouraging participation in the programme and facilities offered at The Mill</w:t>
      </w:r>
      <w:r w:rsidR="004D0857">
        <w:rPr>
          <w:rFonts w:asciiTheme="minorHAnsi" w:hAnsiTheme="minorHAnsi" w:cstheme="minorHAnsi"/>
        </w:rPr>
        <w:t>.</w:t>
      </w:r>
    </w:p>
    <w:p w14:paraId="126E5466" w14:textId="7F353CB9" w:rsidR="00334FE3" w:rsidRPr="00334FE3" w:rsidRDefault="00334FE3" w:rsidP="00334FE3">
      <w:pPr>
        <w:pStyle w:val="ListParagraph"/>
        <w:numPr>
          <w:ilvl w:val="0"/>
          <w:numId w:val="1"/>
        </w:numPr>
        <w:rPr>
          <w:rFonts w:asciiTheme="minorHAnsi" w:hAnsiTheme="minorHAnsi" w:cstheme="minorHAnsi"/>
        </w:rPr>
      </w:pPr>
      <w:r w:rsidRPr="00247E63">
        <w:rPr>
          <w:rFonts w:asciiTheme="minorHAnsi" w:hAnsiTheme="minorHAnsi" w:cstheme="minorHAnsi"/>
        </w:rPr>
        <w:t>To ensure that visitors with special needs or access requirements are catered for appropriately</w:t>
      </w:r>
      <w:r w:rsidR="004D0857">
        <w:rPr>
          <w:rFonts w:asciiTheme="minorHAnsi" w:hAnsiTheme="minorHAnsi" w:cstheme="minorHAnsi"/>
        </w:rPr>
        <w:t>.</w:t>
      </w:r>
      <w:r w:rsidRPr="00247E63">
        <w:t xml:space="preserve"> </w:t>
      </w:r>
    </w:p>
    <w:p w14:paraId="6A1064C8" w14:textId="07D7C3DE" w:rsidR="00455AD2" w:rsidRPr="00455AD2" w:rsidRDefault="00455AD2" w:rsidP="00455AD2">
      <w:pPr>
        <w:pStyle w:val="ListParagraph"/>
        <w:numPr>
          <w:ilvl w:val="0"/>
          <w:numId w:val="1"/>
        </w:numPr>
        <w:jc w:val="both"/>
        <w:rPr>
          <w:rFonts w:asciiTheme="minorHAnsi" w:hAnsiTheme="minorHAnsi" w:cstheme="minorHAnsi"/>
        </w:rPr>
      </w:pPr>
      <w:r>
        <w:rPr>
          <w:rFonts w:asciiTheme="minorHAnsi" w:hAnsiTheme="minorHAnsi" w:cstheme="minorHAnsi"/>
        </w:rPr>
        <w:t>To effectively deal with all customer co</w:t>
      </w:r>
      <w:r w:rsidR="00E56C8C">
        <w:rPr>
          <w:rFonts w:asciiTheme="minorHAnsi" w:hAnsiTheme="minorHAnsi" w:cstheme="minorHAnsi"/>
        </w:rPr>
        <w:t>mments or complaints, escalating</w:t>
      </w:r>
      <w:r>
        <w:rPr>
          <w:rFonts w:asciiTheme="minorHAnsi" w:hAnsiTheme="minorHAnsi" w:cstheme="minorHAnsi"/>
        </w:rPr>
        <w:t xml:space="preserve"> them to the Operations Team Management as appropriate</w:t>
      </w:r>
      <w:r w:rsidR="004D0857">
        <w:rPr>
          <w:rFonts w:asciiTheme="minorHAnsi" w:hAnsiTheme="minorHAnsi" w:cstheme="minorHAnsi"/>
        </w:rPr>
        <w:t>.</w:t>
      </w:r>
    </w:p>
    <w:p w14:paraId="6A1064C9" w14:textId="77777777" w:rsidR="00E852CD" w:rsidRDefault="00E852CD" w:rsidP="00E852CD">
      <w:pPr>
        <w:jc w:val="both"/>
        <w:rPr>
          <w:rFonts w:asciiTheme="minorHAnsi" w:hAnsiTheme="minorHAnsi" w:cstheme="minorHAnsi"/>
          <w:b/>
          <w:u w:val="single"/>
        </w:rPr>
      </w:pPr>
    </w:p>
    <w:p w14:paraId="6A1064CA" w14:textId="77777777" w:rsidR="00E852CD" w:rsidRDefault="00E852CD" w:rsidP="00E852CD">
      <w:pPr>
        <w:jc w:val="both"/>
        <w:rPr>
          <w:rFonts w:asciiTheme="minorHAnsi" w:hAnsiTheme="minorHAnsi" w:cstheme="minorHAnsi"/>
          <w:b/>
          <w:u w:val="single"/>
        </w:rPr>
      </w:pPr>
      <w:r>
        <w:rPr>
          <w:rFonts w:asciiTheme="minorHAnsi" w:hAnsiTheme="minorHAnsi" w:cstheme="minorHAnsi"/>
          <w:b/>
          <w:u w:val="single"/>
        </w:rPr>
        <w:t>Bar</w:t>
      </w:r>
    </w:p>
    <w:p w14:paraId="6A1064CB" w14:textId="77777777"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serve behind the bar efficiently and with a helpful and approachable manner.</w:t>
      </w:r>
    </w:p>
    <w:p w14:paraId="6A1064CD" w14:textId="69655280" w:rsidR="00E852CD" w:rsidRPr="008C51B7"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be familiar with the range of drinks, prices and other products that we offer</w:t>
      </w:r>
      <w:r w:rsidR="00BD5D06">
        <w:rPr>
          <w:rFonts w:asciiTheme="minorHAnsi" w:hAnsiTheme="minorHAnsi" w:cstheme="minorHAnsi"/>
        </w:rPr>
        <w:t>.</w:t>
      </w:r>
    </w:p>
    <w:p w14:paraId="0B723EA5" w14:textId="70B30A44" w:rsidR="008C51B7" w:rsidRPr="00E852CD" w:rsidRDefault="008C51B7"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 xml:space="preserve">To prepare </w:t>
      </w:r>
      <w:r w:rsidR="009F476B">
        <w:rPr>
          <w:rFonts w:asciiTheme="minorHAnsi" w:hAnsiTheme="minorHAnsi" w:cstheme="minorHAnsi"/>
        </w:rPr>
        <w:t xml:space="preserve">and serve </w:t>
      </w:r>
      <w:r>
        <w:rPr>
          <w:rFonts w:asciiTheme="minorHAnsi" w:hAnsiTheme="minorHAnsi" w:cstheme="minorHAnsi"/>
        </w:rPr>
        <w:t>food within all food hygiene standards</w:t>
      </w:r>
      <w:r w:rsidR="009F476B">
        <w:rPr>
          <w:rFonts w:asciiTheme="minorHAnsi" w:hAnsiTheme="minorHAnsi" w:cstheme="minorHAnsi"/>
        </w:rPr>
        <w:t>.</w:t>
      </w:r>
    </w:p>
    <w:p w14:paraId="6A1064CF" w14:textId="6F1AF973"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work with the rest of the customer services team to create a friendly and vibrant atmosphere for our customers</w:t>
      </w:r>
      <w:r w:rsidR="00BD5D06">
        <w:rPr>
          <w:rFonts w:asciiTheme="minorHAnsi" w:hAnsiTheme="minorHAnsi" w:cstheme="minorHAnsi"/>
        </w:rPr>
        <w:t>.</w:t>
      </w:r>
    </w:p>
    <w:p w14:paraId="6A1064D0" w14:textId="77777777"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ensure the highest levels of cleanliness behind the bar and in the foyer and gallery space.</w:t>
      </w:r>
    </w:p>
    <w:p w14:paraId="6A1064D1" w14:textId="77777777" w:rsidR="00E852CD" w:rsidRPr="00E852CD"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ensure compliance with all Health and Safety procedures and that licensing law is strictly adhered to.</w:t>
      </w:r>
    </w:p>
    <w:p w14:paraId="6A1064D2" w14:textId="01CD6E7A" w:rsidR="00E852CD" w:rsidRDefault="00E852CD" w:rsidP="00247E63">
      <w:pPr>
        <w:jc w:val="both"/>
        <w:rPr>
          <w:rFonts w:asciiTheme="minorHAnsi" w:hAnsiTheme="minorHAnsi" w:cstheme="minorHAnsi"/>
          <w:b/>
          <w:u w:val="single"/>
        </w:rPr>
      </w:pPr>
    </w:p>
    <w:p w14:paraId="4113FD6A" w14:textId="36ED93BC" w:rsidR="00847688" w:rsidRDefault="00847688" w:rsidP="00247E63">
      <w:pPr>
        <w:jc w:val="both"/>
        <w:rPr>
          <w:rFonts w:asciiTheme="minorHAnsi" w:hAnsiTheme="minorHAnsi" w:cstheme="minorHAnsi"/>
          <w:b/>
          <w:u w:val="single"/>
        </w:rPr>
      </w:pPr>
    </w:p>
    <w:p w14:paraId="53496963" w14:textId="425CEFDA" w:rsidR="00847688" w:rsidRDefault="00847688" w:rsidP="00247E63">
      <w:pPr>
        <w:jc w:val="both"/>
        <w:rPr>
          <w:rFonts w:asciiTheme="minorHAnsi" w:hAnsiTheme="minorHAnsi" w:cstheme="minorHAnsi"/>
          <w:b/>
          <w:u w:val="single"/>
        </w:rPr>
      </w:pPr>
    </w:p>
    <w:p w14:paraId="026A65D3" w14:textId="46D10B25" w:rsidR="00847688" w:rsidRDefault="00847688" w:rsidP="00247E63">
      <w:pPr>
        <w:jc w:val="both"/>
        <w:rPr>
          <w:rFonts w:asciiTheme="minorHAnsi" w:hAnsiTheme="minorHAnsi" w:cstheme="minorHAnsi"/>
          <w:b/>
          <w:u w:val="single"/>
        </w:rPr>
      </w:pPr>
    </w:p>
    <w:p w14:paraId="5CA56CD3" w14:textId="77777777" w:rsidR="00847688" w:rsidRDefault="00847688" w:rsidP="00247E63">
      <w:pPr>
        <w:jc w:val="both"/>
        <w:rPr>
          <w:rFonts w:asciiTheme="minorHAnsi" w:hAnsiTheme="minorHAnsi" w:cstheme="minorHAnsi"/>
          <w:b/>
          <w:u w:val="single"/>
        </w:rPr>
      </w:pPr>
    </w:p>
    <w:p w14:paraId="6A1064D3" w14:textId="77777777" w:rsidR="00E852CD" w:rsidRDefault="00E852CD" w:rsidP="00247E63">
      <w:pPr>
        <w:jc w:val="both"/>
        <w:rPr>
          <w:rFonts w:asciiTheme="minorHAnsi" w:hAnsiTheme="minorHAnsi" w:cstheme="minorHAnsi"/>
          <w:b/>
          <w:u w:val="single"/>
        </w:rPr>
      </w:pPr>
    </w:p>
    <w:p w14:paraId="6A1064D4" w14:textId="77777777" w:rsidR="00455AD2" w:rsidRDefault="00177574" w:rsidP="00177574">
      <w:pPr>
        <w:jc w:val="both"/>
        <w:rPr>
          <w:rFonts w:asciiTheme="minorHAnsi" w:hAnsiTheme="minorHAnsi" w:cstheme="minorHAnsi"/>
          <w:b/>
          <w:u w:val="single"/>
        </w:rPr>
      </w:pPr>
      <w:r w:rsidRPr="00177574">
        <w:rPr>
          <w:rFonts w:asciiTheme="minorHAnsi" w:hAnsiTheme="minorHAnsi" w:cstheme="minorHAnsi"/>
          <w:b/>
          <w:u w:val="single"/>
        </w:rPr>
        <w:t>Box Office</w:t>
      </w:r>
    </w:p>
    <w:p w14:paraId="6A1064D6" w14:textId="7DE51E53" w:rsidR="00455AD2" w:rsidRPr="00153431" w:rsidRDefault="00153431"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To staff the Box Office </w:t>
      </w:r>
      <w:r w:rsidR="00BD5D06">
        <w:rPr>
          <w:rFonts w:asciiTheme="minorHAnsi" w:hAnsiTheme="minorHAnsi" w:cstheme="minorHAnsi"/>
        </w:rPr>
        <w:t xml:space="preserve">and </w:t>
      </w:r>
      <w:r w:rsidR="00741E5B">
        <w:rPr>
          <w:rFonts w:asciiTheme="minorHAnsi" w:hAnsiTheme="minorHAnsi" w:cstheme="minorHAnsi"/>
        </w:rPr>
        <w:t xml:space="preserve">book places for all Mill events and classes </w:t>
      </w:r>
      <w:r>
        <w:rPr>
          <w:rFonts w:asciiTheme="minorHAnsi" w:hAnsiTheme="minorHAnsi" w:cstheme="minorHAnsi"/>
        </w:rPr>
        <w:t xml:space="preserve">ensuring that the processes for ticketing are completed accurately and efficiently. </w:t>
      </w:r>
    </w:p>
    <w:p w14:paraId="6A1064D7" w14:textId="59C960D8" w:rsidR="00153431" w:rsidRPr="002E1AF8" w:rsidRDefault="00153431"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ensure that Box Office data and systems are properly and efficiently updated and maintained and that analyses are carried out as directed. To operate all systems with due regard to data protection systems</w:t>
      </w:r>
      <w:r w:rsidR="00741E5B">
        <w:rPr>
          <w:rFonts w:asciiTheme="minorHAnsi" w:hAnsiTheme="minorHAnsi" w:cstheme="minorHAnsi"/>
        </w:rPr>
        <w:t>.</w:t>
      </w:r>
    </w:p>
    <w:p w14:paraId="6A1064D8" w14:textId="154451D4" w:rsidR="002E1AF8" w:rsidRPr="002E1AF8" w:rsidRDefault="002E1AF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assist the Customer Service Supervisor with regular data cleansing</w:t>
      </w:r>
      <w:r w:rsidR="00961394">
        <w:rPr>
          <w:rFonts w:asciiTheme="minorHAnsi" w:hAnsiTheme="minorHAnsi" w:cstheme="minorHAnsi"/>
        </w:rPr>
        <w:t>.</w:t>
      </w:r>
      <w:r>
        <w:rPr>
          <w:rFonts w:asciiTheme="minorHAnsi" w:hAnsiTheme="minorHAnsi" w:cstheme="minorHAnsi"/>
        </w:rPr>
        <w:t xml:space="preserve"> </w:t>
      </w:r>
    </w:p>
    <w:p w14:paraId="6A1064D9" w14:textId="7903EE1B" w:rsidR="002E1AF8" w:rsidRPr="002E1AF8" w:rsidRDefault="002E1AF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Assist the Customer Service Supervisor (Box Office) to update </w:t>
      </w:r>
      <w:proofErr w:type="spellStart"/>
      <w:r>
        <w:rPr>
          <w:rFonts w:asciiTheme="minorHAnsi" w:hAnsiTheme="minorHAnsi" w:cstheme="minorHAnsi"/>
        </w:rPr>
        <w:t>Spectrix</w:t>
      </w:r>
      <w:proofErr w:type="spellEnd"/>
      <w:r>
        <w:rPr>
          <w:rFonts w:asciiTheme="minorHAnsi" w:hAnsiTheme="minorHAnsi" w:cstheme="minorHAnsi"/>
        </w:rPr>
        <w:t xml:space="preserve"> with events as required</w:t>
      </w:r>
      <w:r w:rsidR="00961394">
        <w:rPr>
          <w:rFonts w:asciiTheme="minorHAnsi" w:hAnsiTheme="minorHAnsi" w:cstheme="minorHAnsi"/>
        </w:rPr>
        <w:t>.</w:t>
      </w:r>
    </w:p>
    <w:p w14:paraId="4ABE6392" w14:textId="77777777" w:rsidR="005F1B13" w:rsidRPr="005F1B13" w:rsidRDefault="00C3127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To assist with sales, merchandise and promotion activities, including maintaining displays and publicity materials. </w:t>
      </w:r>
    </w:p>
    <w:p w14:paraId="6A1064DB" w14:textId="6884D3CE" w:rsidR="00C31278" w:rsidRPr="00C31278" w:rsidRDefault="00C3127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participate in publicity events and other PR activities as required</w:t>
      </w:r>
    </w:p>
    <w:p w14:paraId="6A1064DC" w14:textId="77777777" w:rsidR="00C31278" w:rsidRPr="00153431" w:rsidRDefault="00C31278" w:rsidP="00C31278">
      <w:pPr>
        <w:pStyle w:val="ListParagraph"/>
        <w:jc w:val="both"/>
        <w:rPr>
          <w:rFonts w:asciiTheme="minorHAnsi" w:hAnsiTheme="minorHAnsi" w:cstheme="minorHAnsi"/>
          <w:b/>
          <w:u w:val="single"/>
        </w:rPr>
      </w:pPr>
    </w:p>
    <w:p w14:paraId="6A1064DD" w14:textId="77777777" w:rsidR="00153431" w:rsidRDefault="00153431" w:rsidP="00153431">
      <w:pPr>
        <w:jc w:val="both"/>
        <w:rPr>
          <w:rFonts w:asciiTheme="minorHAnsi" w:hAnsiTheme="minorHAnsi" w:cstheme="minorHAnsi"/>
          <w:b/>
          <w:u w:val="single"/>
        </w:rPr>
      </w:pPr>
      <w:r>
        <w:rPr>
          <w:rFonts w:asciiTheme="minorHAnsi" w:hAnsiTheme="minorHAnsi" w:cstheme="minorHAnsi"/>
          <w:b/>
          <w:u w:val="single"/>
        </w:rPr>
        <w:t>Reception</w:t>
      </w:r>
    </w:p>
    <w:p w14:paraId="6A1064DE" w14:textId="4C07FADC"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Manage the switchboard phone system, answering incoming calls and route calls to the relevant extensions</w:t>
      </w:r>
      <w:r w:rsidR="006833D0">
        <w:rPr>
          <w:rFonts w:asciiTheme="minorHAnsi" w:hAnsiTheme="minorHAnsi" w:cstheme="minorHAnsi"/>
        </w:rPr>
        <w:t>.</w:t>
      </w:r>
    </w:p>
    <w:p w14:paraId="6A1064DF" w14:textId="74C1DB53"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Take and distribute messages and forward emails as appropriate and maintain an efficient internal communications system</w:t>
      </w:r>
      <w:r w:rsidR="006833D0">
        <w:rPr>
          <w:rFonts w:asciiTheme="minorHAnsi" w:hAnsiTheme="minorHAnsi" w:cstheme="minorHAnsi"/>
        </w:rPr>
        <w:t>.</w:t>
      </w:r>
    </w:p>
    <w:p w14:paraId="6A1064E0" w14:textId="2D67735F"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Sort and distribute outgoing mail as required. Receive and sign for parcels, special delivery items and packages that arrive during the day. Ensure that deliveries are distributed by informing the relevant persons of their arrival</w:t>
      </w:r>
      <w:r w:rsidR="00BB1B0A">
        <w:rPr>
          <w:rFonts w:asciiTheme="minorHAnsi" w:hAnsiTheme="minorHAnsi" w:cstheme="minorHAnsi"/>
        </w:rPr>
        <w:t>.</w:t>
      </w:r>
    </w:p>
    <w:p w14:paraId="6A1064E1" w14:textId="373EF82C" w:rsidR="00153431" w:rsidRPr="002E1AF8"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Assist with administrative tasks as required</w:t>
      </w:r>
      <w:r w:rsidR="00BB1B0A">
        <w:rPr>
          <w:rFonts w:asciiTheme="minorHAnsi" w:hAnsiTheme="minorHAnsi" w:cstheme="minorHAnsi"/>
        </w:rPr>
        <w:t>.</w:t>
      </w:r>
    </w:p>
    <w:p w14:paraId="6A1064E3" w14:textId="77777777" w:rsidR="00153431" w:rsidRDefault="00153431" w:rsidP="00153431">
      <w:pPr>
        <w:jc w:val="both"/>
        <w:rPr>
          <w:rFonts w:asciiTheme="minorHAnsi" w:hAnsiTheme="minorHAnsi" w:cstheme="minorHAnsi"/>
          <w:b/>
          <w:u w:val="single"/>
        </w:rPr>
      </w:pPr>
    </w:p>
    <w:p w14:paraId="6A1064E4" w14:textId="77777777" w:rsidR="00153431" w:rsidRDefault="00153431" w:rsidP="00153431">
      <w:pPr>
        <w:jc w:val="both"/>
        <w:rPr>
          <w:rFonts w:asciiTheme="minorHAnsi" w:hAnsiTheme="minorHAnsi" w:cstheme="minorHAnsi"/>
          <w:b/>
          <w:u w:val="single"/>
        </w:rPr>
      </w:pPr>
      <w:r>
        <w:rPr>
          <w:rFonts w:asciiTheme="minorHAnsi" w:hAnsiTheme="minorHAnsi" w:cstheme="minorHAnsi"/>
          <w:b/>
          <w:u w:val="single"/>
        </w:rPr>
        <w:t>Building</w:t>
      </w:r>
    </w:p>
    <w:p w14:paraId="6A1064E5" w14:textId="35E521C6" w:rsidR="00153431" w:rsidRPr="00C31278" w:rsidRDefault="00C31278" w:rsidP="00153431">
      <w:pPr>
        <w:pStyle w:val="ListParagraph"/>
        <w:numPr>
          <w:ilvl w:val="0"/>
          <w:numId w:val="8"/>
        </w:numPr>
        <w:jc w:val="both"/>
        <w:rPr>
          <w:rFonts w:asciiTheme="minorHAnsi" w:hAnsiTheme="minorHAnsi" w:cstheme="minorHAnsi"/>
          <w:b/>
          <w:u w:val="single"/>
        </w:rPr>
      </w:pPr>
      <w:r>
        <w:rPr>
          <w:rFonts w:asciiTheme="minorHAnsi" w:hAnsiTheme="minorHAnsi" w:cstheme="minorHAnsi"/>
        </w:rPr>
        <w:t>Maintain good housekeeping in all public areas</w:t>
      </w:r>
      <w:r w:rsidR="00380113">
        <w:rPr>
          <w:rFonts w:asciiTheme="minorHAnsi" w:hAnsiTheme="minorHAnsi" w:cstheme="minorHAnsi"/>
        </w:rPr>
        <w:t>.</w:t>
      </w:r>
    </w:p>
    <w:p w14:paraId="6A1064E6" w14:textId="59CD593B" w:rsidR="00C31278" w:rsidRPr="00C31278" w:rsidRDefault="00C31278" w:rsidP="00153431">
      <w:pPr>
        <w:pStyle w:val="ListParagraph"/>
        <w:numPr>
          <w:ilvl w:val="0"/>
          <w:numId w:val="8"/>
        </w:numPr>
        <w:jc w:val="both"/>
        <w:rPr>
          <w:rFonts w:asciiTheme="minorHAnsi" w:hAnsiTheme="minorHAnsi" w:cstheme="minorHAnsi"/>
          <w:b/>
          <w:u w:val="single"/>
        </w:rPr>
      </w:pPr>
      <w:r>
        <w:rPr>
          <w:rFonts w:asciiTheme="minorHAnsi" w:hAnsiTheme="minorHAnsi" w:cstheme="minorHAnsi"/>
        </w:rPr>
        <w:t>To be familiar with the security and fire alarm systems and ensure that a member of the Operational Management Team is informed of any issues</w:t>
      </w:r>
      <w:r w:rsidR="00380113">
        <w:rPr>
          <w:rFonts w:asciiTheme="minorHAnsi" w:hAnsiTheme="minorHAnsi" w:cstheme="minorHAnsi"/>
        </w:rPr>
        <w:t>.</w:t>
      </w:r>
    </w:p>
    <w:p w14:paraId="6A1064E7" w14:textId="324D791B" w:rsidR="00247E63" w:rsidRPr="00C31278" w:rsidRDefault="00C31278" w:rsidP="00C31278">
      <w:pPr>
        <w:pStyle w:val="ListParagraph"/>
        <w:numPr>
          <w:ilvl w:val="0"/>
          <w:numId w:val="8"/>
        </w:numPr>
        <w:jc w:val="both"/>
        <w:rPr>
          <w:rFonts w:asciiTheme="minorHAnsi" w:hAnsiTheme="minorHAnsi" w:cstheme="minorHAnsi"/>
          <w:b/>
          <w:u w:val="single"/>
        </w:rPr>
      </w:pPr>
      <w:r>
        <w:rPr>
          <w:rFonts w:asciiTheme="minorHAnsi" w:hAnsiTheme="minorHAnsi" w:cstheme="minorHAnsi"/>
        </w:rPr>
        <w:t>To assist the Duty Manager in the event of an evacuation acting as a Fire Marshall</w:t>
      </w:r>
      <w:r w:rsidR="00380113">
        <w:rPr>
          <w:rFonts w:asciiTheme="minorHAnsi" w:hAnsiTheme="minorHAnsi" w:cstheme="minorHAnsi"/>
        </w:rPr>
        <w:t>.</w:t>
      </w:r>
    </w:p>
    <w:p w14:paraId="6A1064E8" w14:textId="77777777" w:rsidR="00247E63" w:rsidRDefault="00247E63" w:rsidP="00247E63">
      <w:pPr>
        <w:jc w:val="both"/>
        <w:rPr>
          <w:rFonts w:asciiTheme="minorHAnsi" w:hAnsiTheme="minorHAnsi" w:cstheme="minorHAnsi"/>
        </w:rPr>
      </w:pPr>
    </w:p>
    <w:p w14:paraId="6A1064E9" w14:textId="77777777" w:rsidR="00C31278" w:rsidRDefault="00247E63" w:rsidP="00247E63">
      <w:pPr>
        <w:jc w:val="both"/>
        <w:rPr>
          <w:rFonts w:asciiTheme="minorHAnsi" w:hAnsiTheme="minorHAnsi" w:cstheme="minorHAnsi"/>
          <w:b/>
          <w:u w:val="single"/>
        </w:rPr>
      </w:pPr>
      <w:r w:rsidRPr="00247E63">
        <w:rPr>
          <w:rFonts w:asciiTheme="minorHAnsi" w:hAnsiTheme="minorHAnsi" w:cstheme="minorHAnsi"/>
          <w:b/>
          <w:u w:val="single"/>
        </w:rPr>
        <w:t>Finance</w:t>
      </w:r>
    </w:p>
    <w:p w14:paraId="6A1064EA" w14:textId="612BC1EB" w:rsidR="00C31278" w:rsidRDefault="00C31278" w:rsidP="00247E63">
      <w:pPr>
        <w:pStyle w:val="ListParagraph"/>
        <w:numPr>
          <w:ilvl w:val="0"/>
          <w:numId w:val="1"/>
        </w:numPr>
        <w:rPr>
          <w:rFonts w:asciiTheme="minorHAnsi" w:hAnsiTheme="minorHAnsi" w:cstheme="minorHAnsi"/>
        </w:rPr>
      </w:pPr>
      <w:r>
        <w:rPr>
          <w:rFonts w:asciiTheme="minorHAnsi" w:hAnsiTheme="minorHAnsi" w:cstheme="minorHAnsi"/>
        </w:rPr>
        <w:t xml:space="preserve">To ensure that cash handling and financial procedures are </w:t>
      </w:r>
      <w:proofErr w:type="gramStart"/>
      <w:r>
        <w:rPr>
          <w:rFonts w:asciiTheme="minorHAnsi" w:hAnsiTheme="minorHAnsi" w:cstheme="minorHAnsi"/>
        </w:rPr>
        <w:t>followed at all times</w:t>
      </w:r>
      <w:proofErr w:type="gramEnd"/>
      <w:r w:rsidR="00380113">
        <w:rPr>
          <w:rFonts w:asciiTheme="minorHAnsi" w:hAnsiTheme="minorHAnsi" w:cstheme="minorHAnsi"/>
        </w:rPr>
        <w:t>.</w:t>
      </w:r>
    </w:p>
    <w:p w14:paraId="6A1064EB" w14:textId="66BB4EA7" w:rsidR="007F61A8" w:rsidRDefault="007F61A8" w:rsidP="00247E63">
      <w:pPr>
        <w:pStyle w:val="ListParagraph"/>
        <w:numPr>
          <w:ilvl w:val="0"/>
          <w:numId w:val="1"/>
        </w:numPr>
        <w:rPr>
          <w:rFonts w:asciiTheme="minorHAnsi" w:hAnsiTheme="minorHAnsi" w:cstheme="minorHAnsi"/>
        </w:rPr>
      </w:pPr>
      <w:r>
        <w:rPr>
          <w:rFonts w:asciiTheme="minorHAnsi" w:hAnsiTheme="minorHAnsi" w:cstheme="minorHAnsi"/>
        </w:rPr>
        <w:t>Ensure precise reconciliation of income and float at the end of each shift</w:t>
      </w:r>
      <w:r w:rsidR="00380113">
        <w:rPr>
          <w:rFonts w:asciiTheme="minorHAnsi" w:hAnsiTheme="minorHAnsi" w:cstheme="minorHAnsi"/>
        </w:rPr>
        <w:t>.</w:t>
      </w:r>
    </w:p>
    <w:p w14:paraId="6A1064EC" w14:textId="77777777" w:rsidR="00247E63" w:rsidRDefault="00247E63" w:rsidP="00247E63">
      <w:pPr>
        <w:rPr>
          <w:rFonts w:asciiTheme="minorHAnsi" w:hAnsiTheme="minorHAnsi" w:cstheme="minorHAnsi"/>
        </w:rPr>
      </w:pPr>
    </w:p>
    <w:p w14:paraId="6A1064ED" w14:textId="77777777" w:rsidR="00247E63" w:rsidRPr="00247E63" w:rsidRDefault="00247E63" w:rsidP="00247E63">
      <w:pPr>
        <w:rPr>
          <w:rFonts w:asciiTheme="minorHAnsi" w:hAnsiTheme="minorHAnsi" w:cstheme="minorHAnsi"/>
          <w:b/>
          <w:u w:val="single"/>
        </w:rPr>
      </w:pPr>
      <w:r w:rsidRPr="00247E63">
        <w:rPr>
          <w:rFonts w:asciiTheme="minorHAnsi" w:hAnsiTheme="minorHAnsi" w:cstheme="minorHAnsi"/>
          <w:b/>
          <w:u w:val="single"/>
        </w:rPr>
        <w:t>Other</w:t>
      </w:r>
    </w:p>
    <w:p w14:paraId="6A1064EE" w14:textId="77777777" w:rsidR="00247E63" w:rsidRPr="00247E63" w:rsidRDefault="00247E63" w:rsidP="00247E63">
      <w:pPr>
        <w:pStyle w:val="ListParagraph"/>
        <w:jc w:val="both"/>
        <w:rPr>
          <w:rFonts w:asciiTheme="minorHAnsi" w:hAnsiTheme="minorHAnsi" w:cstheme="minorHAnsi"/>
        </w:rPr>
      </w:pPr>
    </w:p>
    <w:p w14:paraId="6A1064EF" w14:textId="02408F7D" w:rsidR="00CB57CC" w:rsidRDefault="00247E63" w:rsidP="00247E63">
      <w:pPr>
        <w:pStyle w:val="ListParagraph"/>
        <w:numPr>
          <w:ilvl w:val="0"/>
          <w:numId w:val="1"/>
        </w:numPr>
        <w:jc w:val="both"/>
        <w:rPr>
          <w:rFonts w:asciiTheme="minorHAnsi" w:hAnsiTheme="minorHAnsi" w:cstheme="minorHAnsi"/>
        </w:rPr>
      </w:pPr>
      <w:r>
        <w:rPr>
          <w:rFonts w:asciiTheme="minorHAnsi" w:hAnsiTheme="minorHAnsi" w:cstheme="minorHAnsi"/>
        </w:rPr>
        <w:t xml:space="preserve">Deputise and perform </w:t>
      </w:r>
      <w:r w:rsidR="00CB57CC" w:rsidRPr="00247E63">
        <w:rPr>
          <w:rFonts w:asciiTheme="minorHAnsi" w:hAnsiTheme="minorHAnsi" w:cstheme="minorHAnsi"/>
        </w:rPr>
        <w:t>other duties as req</w:t>
      </w:r>
      <w:r w:rsidR="002D0C87">
        <w:rPr>
          <w:rFonts w:asciiTheme="minorHAnsi" w:hAnsiTheme="minorHAnsi" w:cstheme="minorHAnsi"/>
        </w:rPr>
        <w:t>uested</w:t>
      </w:r>
      <w:r w:rsidR="00C31278">
        <w:rPr>
          <w:rFonts w:asciiTheme="minorHAnsi" w:hAnsiTheme="minorHAnsi" w:cstheme="minorHAnsi"/>
        </w:rPr>
        <w:t xml:space="preserve"> by the Operational Management Team</w:t>
      </w:r>
      <w:r w:rsidR="00847688">
        <w:rPr>
          <w:rFonts w:asciiTheme="minorHAnsi" w:hAnsiTheme="minorHAnsi" w:cstheme="minorHAnsi"/>
        </w:rPr>
        <w:t>.</w:t>
      </w:r>
    </w:p>
    <w:p w14:paraId="2456BF34" w14:textId="35174707" w:rsidR="0027725A" w:rsidRPr="00247E63" w:rsidRDefault="00D033D5" w:rsidP="00247E63">
      <w:pPr>
        <w:pStyle w:val="ListParagraph"/>
        <w:numPr>
          <w:ilvl w:val="0"/>
          <w:numId w:val="1"/>
        </w:numPr>
        <w:jc w:val="both"/>
        <w:rPr>
          <w:rFonts w:asciiTheme="minorHAnsi" w:hAnsiTheme="minorHAnsi" w:cstheme="minorHAnsi"/>
        </w:rPr>
      </w:pPr>
      <w:r>
        <w:rPr>
          <w:rFonts w:asciiTheme="minorHAnsi" w:hAnsiTheme="minorHAnsi" w:cstheme="minorHAnsi"/>
        </w:rPr>
        <w:t xml:space="preserve">Own transport and holding a UK driving licence </w:t>
      </w:r>
      <w:r w:rsidR="00486263">
        <w:rPr>
          <w:rFonts w:asciiTheme="minorHAnsi" w:hAnsiTheme="minorHAnsi" w:cstheme="minorHAnsi"/>
        </w:rPr>
        <w:t xml:space="preserve">is desired but not </w:t>
      </w:r>
      <w:r w:rsidR="00562F84">
        <w:rPr>
          <w:rFonts w:asciiTheme="minorHAnsi" w:hAnsiTheme="minorHAnsi" w:cstheme="minorHAnsi"/>
        </w:rPr>
        <w:t>essential</w:t>
      </w:r>
      <w:r w:rsidR="00544668">
        <w:rPr>
          <w:rFonts w:asciiTheme="minorHAnsi" w:hAnsiTheme="minorHAnsi" w:cstheme="minorHAnsi"/>
        </w:rPr>
        <w:t>.</w:t>
      </w:r>
    </w:p>
    <w:sectPr w:rsidR="0027725A" w:rsidRPr="00247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34CB"/>
    <w:multiLevelType w:val="hybridMultilevel"/>
    <w:tmpl w:val="00BC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5DA1"/>
    <w:multiLevelType w:val="hybridMultilevel"/>
    <w:tmpl w:val="7E80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E1C98"/>
    <w:multiLevelType w:val="hybridMultilevel"/>
    <w:tmpl w:val="3CBE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43AF"/>
    <w:multiLevelType w:val="hybridMultilevel"/>
    <w:tmpl w:val="8070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367C4"/>
    <w:multiLevelType w:val="hybridMultilevel"/>
    <w:tmpl w:val="E68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F4EF9"/>
    <w:multiLevelType w:val="hybridMultilevel"/>
    <w:tmpl w:val="F2F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F7584"/>
    <w:multiLevelType w:val="hybridMultilevel"/>
    <w:tmpl w:val="54A2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C3BF7"/>
    <w:multiLevelType w:val="hybridMultilevel"/>
    <w:tmpl w:val="4E8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B5450"/>
    <w:multiLevelType w:val="hybridMultilevel"/>
    <w:tmpl w:val="AFE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43674"/>
    <w:multiLevelType w:val="hybridMultilevel"/>
    <w:tmpl w:val="7B0A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40392">
    <w:abstractNumId w:val="4"/>
  </w:num>
  <w:num w:numId="2" w16cid:durableId="1109349180">
    <w:abstractNumId w:val="5"/>
  </w:num>
  <w:num w:numId="3" w16cid:durableId="708066829">
    <w:abstractNumId w:val="1"/>
  </w:num>
  <w:num w:numId="4" w16cid:durableId="251009965">
    <w:abstractNumId w:val="3"/>
  </w:num>
  <w:num w:numId="5" w16cid:durableId="2128620402">
    <w:abstractNumId w:val="6"/>
  </w:num>
  <w:num w:numId="6" w16cid:durableId="837967397">
    <w:abstractNumId w:val="9"/>
  </w:num>
  <w:num w:numId="7" w16cid:durableId="1642537569">
    <w:abstractNumId w:val="8"/>
  </w:num>
  <w:num w:numId="8" w16cid:durableId="143814205">
    <w:abstractNumId w:val="7"/>
  </w:num>
  <w:num w:numId="9" w16cid:durableId="2028867345">
    <w:abstractNumId w:val="2"/>
  </w:num>
  <w:num w:numId="10" w16cid:durableId="80415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0C"/>
    <w:rsid w:val="000363B4"/>
    <w:rsid w:val="000B4310"/>
    <w:rsid w:val="001015FC"/>
    <w:rsid w:val="00153431"/>
    <w:rsid w:val="00177574"/>
    <w:rsid w:val="00210E6F"/>
    <w:rsid w:val="00247E63"/>
    <w:rsid w:val="00252445"/>
    <w:rsid w:val="0027725A"/>
    <w:rsid w:val="00277C84"/>
    <w:rsid w:val="002A3DD8"/>
    <w:rsid w:val="002D0C87"/>
    <w:rsid w:val="002E1AF8"/>
    <w:rsid w:val="00334FE3"/>
    <w:rsid w:val="00374BC9"/>
    <w:rsid w:val="00380113"/>
    <w:rsid w:val="00385201"/>
    <w:rsid w:val="003859A3"/>
    <w:rsid w:val="003E6AC7"/>
    <w:rsid w:val="004000D7"/>
    <w:rsid w:val="00455AD2"/>
    <w:rsid w:val="00486263"/>
    <w:rsid w:val="00497DEB"/>
    <w:rsid w:val="004D0857"/>
    <w:rsid w:val="00504E43"/>
    <w:rsid w:val="00544668"/>
    <w:rsid w:val="00562F84"/>
    <w:rsid w:val="00572ABE"/>
    <w:rsid w:val="005F1B13"/>
    <w:rsid w:val="00664FE1"/>
    <w:rsid w:val="006751B5"/>
    <w:rsid w:val="006833D0"/>
    <w:rsid w:val="00691F49"/>
    <w:rsid w:val="006A331B"/>
    <w:rsid w:val="00741E5B"/>
    <w:rsid w:val="007908F4"/>
    <w:rsid w:val="007A26E5"/>
    <w:rsid w:val="007A34BB"/>
    <w:rsid w:val="007D6406"/>
    <w:rsid w:val="007F61A8"/>
    <w:rsid w:val="00847688"/>
    <w:rsid w:val="008C51B7"/>
    <w:rsid w:val="00902C20"/>
    <w:rsid w:val="009536BF"/>
    <w:rsid w:val="00961394"/>
    <w:rsid w:val="009F476B"/>
    <w:rsid w:val="00AC240C"/>
    <w:rsid w:val="00AF40B8"/>
    <w:rsid w:val="00B46D39"/>
    <w:rsid w:val="00B5336F"/>
    <w:rsid w:val="00BB1B0A"/>
    <w:rsid w:val="00BD5D06"/>
    <w:rsid w:val="00C31278"/>
    <w:rsid w:val="00C95991"/>
    <w:rsid w:val="00CB57CC"/>
    <w:rsid w:val="00D033D5"/>
    <w:rsid w:val="00D25D05"/>
    <w:rsid w:val="00E47188"/>
    <w:rsid w:val="00E56C8C"/>
    <w:rsid w:val="00E852CD"/>
    <w:rsid w:val="00E97852"/>
    <w:rsid w:val="00EA6C7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64B1"/>
  <w15:docId w15:val="{0A498CE1-077D-4AD4-A855-8073C56F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0C"/>
    <w:pPr>
      <w:ind w:left="720"/>
      <w:contextualSpacing/>
    </w:pPr>
  </w:style>
  <w:style w:type="paragraph" w:styleId="BalloonText">
    <w:name w:val="Balloon Text"/>
    <w:basedOn w:val="Normal"/>
    <w:link w:val="BalloonTextChar"/>
    <w:uiPriority w:val="99"/>
    <w:semiHidden/>
    <w:unhideWhenUsed/>
    <w:rsid w:val="00664FE1"/>
    <w:rPr>
      <w:rFonts w:ascii="Tahoma" w:hAnsi="Tahoma" w:cs="Tahoma"/>
      <w:sz w:val="16"/>
      <w:szCs w:val="16"/>
    </w:rPr>
  </w:style>
  <w:style w:type="character" w:customStyle="1" w:styleId="BalloonTextChar">
    <w:name w:val="Balloon Text Char"/>
    <w:basedOn w:val="DefaultParagraphFont"/>
    <w:link w:val="BalloonText"/>
    <w:uiPriority w:val="99"/>
    <w:semiHidden/>
    <w:rsid w:val="0066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41B803658C94EB3392B584E3B8C08" ma:contentTypeVersion="15" ma:contentTypeDescription="Create a new document." ma:contentTypeScope="" ma:versionID="ced397398183af56e9f9c700cb47b413">
  <xsd:schema xmlns:xsd="http://www.w3.org/2001/XMLSchema" xmlns:xs="http://www.w3.org/2001/XMLSchema" xmlns:p="http://schemas.microsoft.com/office/2006/metadata/properties" xmlns:ns2="d1540884-98ab-4fe5-adb2-2856a4fcbdff" xmlns:ns3="0a057540-3939-4113-93b5-34dfbc5948ac" targetNamespace="http://schemas.microsoft.com/office/2006/metadata/properties" ma:root="true" ma:fieldsID="99fca5ea8c46d8cab2a89c7af6396089" ns2:_="" ns3:_="">
    <xsd:import namespace="d1540884-98ab-4fe5-adb2-2856a4fcbdff"/>
    <xsd:import namespace="0a057540-3939-4113-93b5-34dfbc5948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40884-98ab-4fe5-adb2-2856a4fcb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be83c8-6c90-4e48-ba76-4e877635e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57540-3939-4113-93b5-34dfbc5948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0b9e37-52a8-4094-8135-e1d89d4e2ca2}" ma:internalName="TaxCatchAll" ma:showField="CatchAllData" ma:web="0a057540-3939-4113-93b5-34dfbc594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540884-98ab-4fe5-adb2-2856a4fcbdff">
      <Terms xmlns="http://schemas.microsoft.com/office/infopath/2007/PartnerControls"/>
    </lcf76f155ced4ddcb4097134ff3c332f>
    <TaxCatchAll xmlns="0a057540-3939-4113-93b5-34dfbc5948ac" xsi:nil="true"/>
  </documentManagement>
</p:properties>
</file>

<file path=customXml/itemProps1.xml><?xml version="1.0" encoding="utf-8"?>
<ds:datastoreItem xmlns:ds="http://schemas.openxmlformats.org/officeDocument/2006/customXml" ds:itemID="{D24BCC5C-74EC-4D5B-9064-2D2821C1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40884-98ab-4fe5-adb2-2856a4fcbdff"/>
    <ds:schemaRef ds:uri="0a057540-3939-4113-93b5-34dfbc594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3D783-2BC4-405E-B64C-CC4B73972DAD}">
  <ds:schemaRefs>
    <ds:schemaRef ds:uri="http://schemas.microsoft.com/sharepoint/v3/contenttype/forms"/>
  </ds:schemaRefs>
</ds:datastoreItem>
</file>

<file path=customXml/itemProps3.xml><?xml version="1.0" encoding="utf-8"?>
<ds:datastoreItem xmlns:ds="http://schemas.openxmlformats.org/officeDocument/2006/customXml" ds:itemID="{AA8954F5-150E-4FFF-B7D9-C5628FB855A7}">
  <ds:schemaRefs>
    <ds:schemaRef ds:uri="http://schemas.microsoft.com/office/2006/metadata/properties"/>
    <ds:schemaRef ds:uri="http://schemas.microsoft.com/office/infopath/2007/PartnerControls"/>
    <ds:schemaRef ds:uri="d1540884-98ab-4fe5-adb2-2856a4fcbdff"/>
    <ds:schemaRef ds:uri="0a057540-3939-4113-93b5-34dfbc5948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Georgia.Geary</dc:creator>
  <cp:lastModifiedBy>Ben Smith</cp:lastModifiedBy>
  <cp:revision>2</cp:revision>
  <cp:lastPrinted>2022-07-06T13:03:00Z</cp:lastPrinted>
  <dcterms:created xsi:type="dcterms:W3CDTF">2024-04-05T14:55:00Z</dcterms:created>
  <dcterms:modified xsi:type="dcterms:W3CDTF">2024-04-05T14:55:00Z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0x010100EA841B803658C94EB3392B584E3B8C08</vt:lpwstr>
  </property>
  <property fmtid="{D5CDD505-2E9C-101B-9397-08002B2CF9AE}" pid="3" name="Order">
    <vt:r8>124600</vt:r8>
  </property>
  <property fmtid="{D5CDD505-2E9C-101B-9397-08002B2CF9AE}" pid="4" name="MediaServiceImageTags">
    <vt:lpwstr/>
  </property>
</Properties>
</file>