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2400A" w:rsidP="0082400A" w:rsidRDefault="004F7E94" w14:textId="26D1E4BB" w14:paraId="2E7EAEB2">
      <w:pPr>
        <w:jc w:val="center"/>
      </w:pPr>
      <w:r>
        <w:rPr>
          <w:noProof/>
        </w:rPr>
        <w:drawing>
          <wp:anchor distT="0" distB="0" distL="114300" distR="114300" simplePos="0" relativeHeight="251658240" behindDoc="1" locked="0" layoutInCell="1" allowOverlap="1" wp14:anchorId="29C2E50E" wp14:editId="5D40A982">
            <wp:simplePos x="0" y="0"/>
            <wp:positionH relativeFrom="margin">
              <wp:align>center</wp:align>
            </wp:positionH>
            <wp:positionV relativeFrom="paragraph">
              <wp:posOffset>9525</wp:posOffset>
            </wp:positionV>
            <wp:extent cx="1179830" cy="876300"/>
            <wp:effectExtent l="0" t="0" r="1270" b="0"/>
            <wp:wrapTight wrapText="bothSides">
              <wp:wrapPolygon edited="0">
                <wp:start x="0" y="0"/>
                <wp:lineTo x="0" y="21130"/>
                <wp:lineTo x="21274" y="21130"/>
                <wp:lineTo x="21274"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830" cy="876300"/>
                    </a:xfrm>
                    <a:prstGeom prst="rect">
                      <a:avLst/>
                    </a:prstGeom>
                  </pic:spPr>
                </pic:pic>
              </a:graphicData>
            </a:graphic>
            <wp14:sizeRelH relativeFrom="margin">
              <wp14:pctWidth>0</wp14:pctWidth>
            </wp14:sizeRelH>
            <wp14:sizeRelV relativeFrom="margin">
              <wp14:pctHeight>0</wp14:pctHeight>
            </wp14:sizeRelV>
          </wp:anchor>
        </w:drawing>
      </w:r>
    </w:p>
    <w:p w:rsidRPr="0082400A" w:rsidR="0082400A" w:rsidP="0082400A" w:rsidRDefault="0082400A" w14:paraId="01188F28" w14:textId="4CF420B3">
      <w:pPr>
        <w:spacing w:after="0" w:line="240" w:lineRule="auto"/>
        <w:jc w:val="center"/>
        <w:textAlignment w:val="baseline"/>
        <w:rPr>
          <w:rFonts w:ascii="Segoe UI" w:hAnsi="Segoe UI" w:eastAsia="Times New Roman" w:cs="Segoe UI"/>
          <w:sz w:val="18"/>
          <w:szCs w:val="18"/>
          <w:lang w:eastAsia="en-GB"/>
        </w:rPr>
      </w:pPr>
      <w:r w:rsidRPr="0082400A">
        <w:rPr>
          <w:rFonts w:ascii="Calibri Light" w:hAnsi="Calibri Light" w:eastAsia="Times New Roman" w:cs="Calibri Light"/>
          <w:b/>
          <w:bCs/>
          <w:sz w:val="24"/>
          <w:szCs w:val="24"/>
          <w:lang w:eastAsia="en-GB"/>
        </w:rPr>
        <w:t>The Mill Arts Centre Trust</w:t>
      </w:r>
    </w:p>
    <w:p w:rsidRPr="0082400A" w:rsidR="0082400A" w:rsidP="0082400A" w:rsidRDefault="0082400A" w14:paraId="26388F94" w14:textId="4C97479F">
      <w:pPr>
        <w:spacing w:after="0" w:line="240" w:lineRule="auto"/>
        <w:jc w:val="center"/>
        <w:textAlignment w:val="baseline"/>
        <w:rPr>
          <w:rFonts w:ascii="Segoe UI" w:hAnsi="Segoe UI" w:eastAsia="Times New Roman" w:cs="Segoe UI"/>
          <w:sz w:val="18"/>
          <w:szCs w:val="18"/>
          <w:lang w:eastAsia="en-GB"/>
        </w:rPr>
      </w:pPr>
      <w:proofErr w:type="spellStart"/>
      <w:r w:rsidRPr="0082400A">
        <w:rPr>
          <w:rFonts w:ascii="Calibri Light" w:hAnsi="Calibri Light" w:eastAsia="Times New Roman" w:cs="Calibri Light"/>
          <w:sz w:val="20"/>
          <w:szCs w:val="20"/>
          <w:lang w:eastAsia="en-GB"/>
        </w:rPr>
        <w:t>Spiceball</w:t>
      </w:r>
      <w:proofErr w:type="spellEnd"/>
      <w:r w:rsidRPr="0082400A">
        <w:rPr>
          <w:rFonts w:ascii="Calibri Light" w:hAnsi="Calibri Light" w:eastAsia="Times New Roman" w:cs="Calibri Light"/>
          <w:sz w:val="20"/>
          <w:szCs w:val="20"/>
          <w:lang w:eastAsia="en-GB"/>
        </w:rPr>
        <w:t xml:space="preserve"> Park Road, Banbury, Oxfordshire OX16 5QE</w:t>
      </w:r>
    </w:p>
    <w:p w:rsidRPr="0082400A" w:rsidR="0082400A" w:rsidP="0082400A" w:rsidRDefault="0082400A" w14:paraId="62E8F463" w14:textId="77777777">
      <w:pPr>
        <w:spacing w:after="0" w:line="240" w:lineRule="auto"/>
        <w:textAlignment w:val="baseline"/>
        <w:rPr>
          <w:rFonts w:ascii="Segoe UI" w:hAnsi="Segoe UI" w:eastAsia="Times New Roman" w:cs="Segoe UI"/>
          <w:sz w:val="18"/>
          <w:szCs w:val="18"/>
          <w:lang w:eastAsia="en-GB"/>
        </w:rPr>
      </w:pPr>
      <w:r w:rsidRPr="10C796E6">
        <w:rPr>
          <w:rFonts w:ascii="Calibri Light" w:hAnsi="Calibri Light" w:eastAsia="Times New Roman" w:cs="Calibri Light"/>
          <w:sz w:val="20"/>
          <w:szCs w:val="20"/>
          <w:lang w:eastAsia="en-GB"/>
        </w:rPr>
        <w:t> </w:t>
      </w:r>
    </w:p>
    <w:p w:rsidR="10C796E6" w:rsidP="10C796E6" w:rsidRDefault="10C796E6" w14:paraId="22DAC03F" w14:textId="62F298B4">
      <w:pPr>
        <w:spacing w:after="0" w:line="240" w:lineRule="auto"/>
        <w:jc w:val="both"/>
        <w:rPr>
          <w:rFonts w:ascii="Calibri Light" w:hAnsi="Calibri Light" w:eastAsia="Times New Roman" w:cs="Calibri Light"/>
          <w:b/>
          <w:bCs/>
          <w:sz w:val="24"/>
          <w:szCs w:val="24"/>
          <w:lang w:eastAsia="en-GB"/>
        </w:rPr>
      </w:pPr>
    </w:p>
    <w:p w:rsidRPr="00931D46" w:rsidR="009E4333" w:rsidP="63FF3189" w:rsidRDefault="0082400A" w14:paraId="3F7A1583" w14:textId="7F23FBD3">
      <w:pPr>
        <w:pStyle w:val="Normal"/>
        <w:spacing w:after="0" w:line="240" w:lineRule="auto"/>
        <w:jc w:val="both"/>
        <w:textAlignment w:val="baseline"/>
        <w:rPr>
          <w:rFonts w:ascii="Calibri Light" w:hAnsi="Calibri Light" w:eastAsia="Times New Roman" w:cs="Calibri Light"/>
          <w:b w:val="1"/>
          <w:bCs w:val="1"/>
          <w:sz w:val="24"/>
          <w:szCs w:val="24"/>
          <w:lang w:eastAsia="en-GB"/>
        </w:rPr>
      </w:pPr>
      <w:r w:rsidRPr="63FF3189" w:rsidR="0082400A">
        <w:rPr>
          <w:rFonts w:ascii="Calibri Light" w:hAnsi="Calibri Light" w:eastAsia="Times New Roman" w:cs="Calibri Light"/>
          <w:b w:val="1"/>
          <w:bCs w:val="1"/>
          <w:sz w:val="24"/>
          <w:szCs w:val="24"/>
          <w:lang w:eastAsia="en-GB"/>
        </w:rPr>
        <w:t>Exhibition</w:t>
      </w:r>
      <w:r w:rsidRPr="63FF3189" w:rsidR="009E4333">
        <w:rPr>
          <w:rFonts w:ascii="Calibri Light" w:hAnsi="Calibri Light" w:eastAsia="Times New Roman" w:cs="Calibri Light"/>
          <w:b w:val="1"/>
          <w:bCs w:val="1"/>
          <w:sz w:val="24"/>
          <w:szCs w:val="24"/>
          <w:lang w:eastAsia="en-GB"/>
        </w:rPr>
        <w:t xml:space="preserve"> Details:</w:t>
      </w:r>
    </w:p>
    <w:p w:rsidRPr="0082400A" w:rsidR="0082400A" w:rsidP="226BEDAC" w:rsidRDefault="009E4333" w14:paraId="414FA6D6" w14:textId="08EDC223">
      <w:pPr>
        <w:spacing w:after="0" w:line="240" w:lineRule="auto"/>
        <w:jc w:val="both"/>
        <w:textAlignment w:val="baseline"/>
        <w:rPr>
          <w:rFonts w:ascii="Calibri Light" w:hAnsi="Calibri Light" w:eastAsia="Times New Roman" w:cs="Calibri Light"/>
          <w:b w:val="1"/>
          <w:bCs w:val="1"/>
          <w:sz w:val="24"/>
          <w:szCs w:val="24"/>
          <w:lang w:eastAsia="en-GB"/>
        </w:rPr>
      </w:pPr>
      <w:r w:rsidRPr="63FF3189" w:rsidR="009E4333">
        <w:rPr>
          <w:rFonts w:ascii="Calibri Light" w:hAnsi="Calibri Light" w:eastAsia="Times New Roman" w:cs="Calibri Light"/>
          <w:sz w:val="24"/>
          <w:szCs w:val="24"/>
          <w:lang w:eastAsia="en-GB"/>
        </w:rPr>
        <w:t>This winter</w:t>
      </w:r>
      <w:r w:rsidRPr="63FF3189" w:rsidR="70DE5DC2">
        <w:rPr>
          <w:rFonts w:ascii="Calibri Light" w:hAnsi="Calibri Light" w:eastAsia="Times New Roman" w:cs="Calibri Light"/>
          <w:sz w:val="24"/>
          <w:szCs w:val="24"/>
          <w:lang w:eastAsia="en-GB"/>
        </w:rPr>
        <w:t xml:space="preserve">, </w:t>
      </w:r>
      <w:r w:rsidRPr="63FF3189" w:rsidR="009E4333">
        <w:rPr>
          <w:rFonts w:ascii="Calibri Light" w:hAnsi="Calibri Light" w:eastAsia="Times New Roman" w:cs="Calibri Light"/>
          <w:sz w:val="24"/>
          <w:szCs w:val="24"/>
          <w:lang w:eastAsia="en-GB"/>
        </w:rPr>
        <w:t xml:space="preserve">The Mill Arts Centre is </w:t>
      </w:r>
      <w:r w:rsidRPr="63FF3189" w:rsidR="009E4333">
        <w:rPr>
          <w:rFonts w:ascii="Calibri Light" w:hAnsi="Calibri Light" w:eastAsia="Times New Roman" w:cs="Calibri Light"/>
          <w:sz w:val="24"/>
          <w:szCs w:val="24"/>
          <w:lang w:eastAsia="en-GB"/>
        </w:rPr>
        <w:t>very excited</w:t>
      </w:r>
      <w:r w:rsidRPr="63FF3189" w:rsidR="009E4333">
        <w:rPr>
          <w:rFonts w:ascii="Calibri Light" w:hAnsi="Calibri Light" w:eastAsia="Times New Roman" w:cs="Calibri Light"/>
          <w:sz w:val="24"/>
          <w:szCs w:val="24"/>
          <w:lang w:eastAsia="en-GB"/>
        </w:rPr>
        <w:t xml:space="preserve"> to offer local artists the opportunity to </w:t>
      </w:r>
      <w:r w:rsidRPr="63FF3189" w:rsidR="009E4333">
        <w:rPr>
          <w:rFonts w:ascii="Calibri Light" w:hAnsi="Calibri Light" w:eastAsia="Times New Roman" w:cs="Calibri Light"/>
          <w:sz w:val="24"/>
          <w:szCs w:val="24"/>
          <w:lang w:eastAsia="en-GB"/>
        </w:rPr>
        <w:t>showcase</w:t>
      </w:r>
      <w:r w:rsidRPr="63FF3189" w:rsidR="009E4333">
        <w:rPr>
          <w:rFonts w:ascii="Calibri Light" w:hAnsi="Calibri Light" w:eastAsia="Times New Roman" w:cs="Calibri Light"/>
          <w:sz w:val="24"/>
          <w:szCs w:val="24"/>
          <w:lang w:eastAsia="en-GB"/>
        </w:rPr>
        <w:t xml:space="preserve"> their work in our gallery.</w:t>
      </w:r>
      <w:r w:rsidRPr="63FF3189" w:rsidR="008E62D7">
        <w:rPr>
          <w:rFonts w:ascii="Calibri Light" w:hAnsi="Calibri Light" w:eastAsia="Times New Roman" w:cs="Calibri Light"/>
          <w:sz w:val="24"/>
          <w:szCs w:val="24"/>
          <w:lang w:eastAsia="en-GB"/>
        </w:rPr>
        <w:t xml:space="preserve"> With Christmas fast approaching it is the perfect opportunity for shoppers to pick up some local, handmade treats for the big day.</w:t>
      </w:r>
      <w:r w:rsidRPr="63FF3189" w:rsidR="0E97F690">
        <w:rPr>
          <w:rFonts w:ascii="Calibri Light" w:hAnsi="Calibri Light" w:eastAsia="Times New Roman" w:cs="Calibri Light"/>
          <w:sz w:val="24"/>
          <w:szCs w:val="24"/>
          <w:lang w:eastAsia="en-GB"/>
        </w:rPr>
        <w:t xml:space="preserve"> We are happy to accept visual arts, small crafts</w:t>
      </w:r>
      <w:r w:rsidRPr="63FF3189" w:rsidR="3FBCEA0A">
        <w:rPr>
          <w:rFonts w:ascii="Calibri Light" w:hAnsi="Calibri Light" w:eastAsia="Times New Roman" w:cs="Calibri Light"/>
          <w:sz w:val="24"/>
          <w:szCs w:val="24"/>
          <w:lang w:eastAsia="en-GB"/>
        </w:rPr>
        <w:t>, woodwork</w:t>
      </w:r>
      <w:r w:rsidRPr="63FF3189" w:rsidR="008F4094">
        <w:rPr>
          <w:rFonts w:ascii="Calibri Light" w:hAnsi="Calibri Light" w:eastAsia="Times New Roman" w:cs="Calibri Light"/>
          <w:sz w:val="24"/>
          <w:szCs w:val="24"/>
          <w:lang w:eastAsia="en-GB"/>
        </w:rPr>
        <w:t xml:space="preserve">, </w:t>
      </w:r>
      <w:r w:rsidRPr="63FF3189" w:rsidR="008F4094">
        <w:rPr>
          <w:rFonts w:ascii="Calibri Light" w:hAnsi="Calibri Light" w:eastAsia="Times New Roman" w:cs="Calibri Light"/>
          <w:sz w:val="24"/>
          <w:szCs w:val="24"/>
          <w:lang w:eastAsia="en-GB"/>
        </w:rPr>
        <w:t>pottery</w:t>
      </w:r>
      <w:r w:rsidRPr="63FF3189" w:rsidR="3FBCEA0A">
        <w:rPr>
          <w:rFonts w:ascii="Calibri Light" w:hAnsi="Calibri Light" w:eastAsia="Times New Roman" w:cs="Calibri Light"/>
          <w:sz w:val="24"/>
          <w:szCs w:val="24"/>
          <w:lang w:eastAsia="en-GB"/>
        </w:rPr>
        <w:t xml:space="preserve"> and jewellery. Please contact Laura for further </w:t>
      </w:r>
      <w:r w:rsidRPr="63FF3189" w:rsidR="73F1AAC8">
        <w:rPr>
          <w:rFonts w:ascii="Calibri Light" w:hAnsi="Calibri Light" w:eastAsia="Times New Roman" w:cs="Calibri Light"/>
          <w:sz w:val="24"/>
          <w:szCs w:val="24"/>
          <w:lang w:eastAsia="en-GB"/>
        </w:rPr>
        <w:t>information</w:t>
      </w:r>
      <w:r w:rsidRPr="63FF3189" w:rsidR="3FBCEA0A">
        <w:rPr>
          <w:rFonts w:ascii="Calibri Light" w:hAnsi="Calibri Light" w:eastAsia="Times New Roman" w:cs="Calibri Light"/>
          <w:sz w:val="24"/>
          <w:szCs w:val="24"/>
          <w:lang w:eastAsia="en-GB"/>
        </w:rPr>
        <w:t xml:space="preserve"> on what can be submitted</w:t>
      </w:r>
      <w:r w:rsidRPr="63FF3189" w:rsidR="3FBCEA0A">
        <w:rPr>
          <w:rFonts w:ascii="Calibri Light" w:hAnsi="Calibri Light" w:eastAsia="Times New Roman" w:cs="Calibri Light"/>
          <w:sz w:val="24"/>
          <w:szCs w:val="24"/>
          <w:lang w:eastAsia="en-GB"/>
        </w:rPr>
        <w:t>.</w:t>
      </w:r>
      <w:r w:rsidRPr="63FF3189" w:rsidR="0E97F690">
        <w:rPr>
          <w:rFonts w:ascii="Calibri Light" w:hAnsi="Calibri Light" w:eastAsia="Times New Roman" w:cs="Calibri Light"/>
          <w:sz w:val="24"/>
          <w:szCs w:val="24"/>
          <w:lang w:eastAsia="en-GB"/>
        </w:rPr>
        <w:t xml:space="preserve"> </w:t>
      </w:r>
      <w:r w:rsidRPr="63FF3189" w:rsidR="008E62D7">
        <w:rPr>
          <w:rFonts w:ascii="Calibri Light" w:hAnsi="Calibri Light" w:eastAsia="Times New Roman" w:cs="Calibri Light"/>
          <w:sz w:val="24"/>
          <w:szCs w:val="24"/>
          <w:lang w:eastAsia="en-GB"/>
        </w:rPr>
        <w:t xml:space="preserve"> </w:t>
      </w:r>
      <w:r w:rsidRPr="63FF3189" w:rsidR="00742CF9">
        <w:rPr>
          <w:rFonts w:ascii="Calibri Light" w:hAnsi="Calibri Light" w:eastAsia="Times New Roman" w:cs="Calibri Light"/>
          <w:sz w:val="24"/>
          <w:szCs w:val="24"/>
          <w:lang w:eastAsia="en-GB"/>
        </w:rPr>
        <w:t xml:space="preserve">If you would like to display work as part of this exhibition, please complete the form below and return it to Laura Walker (Creative Learning Officer) on </w:t>
      </w:r>
      <w:hyperlink r:id="Rd6249a4a004f4c00">
        <w:r w:rsidRPr="63FF3189" w:rsidR="00931D46">
          <w:rPr>
            <w:rStyle w:val="Hyperlink"/>
            <w:rFonts w:ascii="Calibri Light" w:hAnsi="Calibri Light" w:eastAsia="Times New Roman" w:cs="Calibri Light"/>
            <w:b w:val="1"/>
            <w:bCs w:val="1"/>
            <w:color w:val="C90859"/>
            <w:sz w:val="24"/>
            <w:szCs w:val="24"/>
            <w:lang w:eastAsia="en-GB"/>
          </w:rPr>
          <w:t>laura.walker@themillartscentre.co.uk</w:t>
        </w:r>
      </w:hyperlink>
      <w:r w:rsidRPr="63FF3189" w:rsidR="00931D46">
        <w:rPr>
          <w:rFonts w:ascii="Calibri Light" w:hAnsi="Calibri Light" w:eastAsia="Times New Roman" w:cs="Calibri Light"/>
          <w:color w:val="C90859"/>
          <w:sz w:val="24"/>
          <w:szCs w:val="24"/>
          <w:u w:val="single"/>
          <w:lang w:eastAsia="en-GB"/>
        </w:rPr>
        <w:t>.</w:t>
      </w:r>
      <w:r w:rsidRPr="63FF3189" w:rsidR="00931D46">
        <w:rPr>
          <w:rFonts w:ascii="Calibri Light" w:hAnsi="Calibri Light" w:eastAsia="Times New Roman" w:cs="Calibri Light"/>
          <w:sz w:val="24"/>
          <w:szCs w:val="24"/>
          <w:lang w:eastAsia="en-GB"/>
        </w:rPr>
        <w:t xml:space="preserve"> P</w:t>
      </w:r>
      <w:r w:rsidRPr="63FF3189" w:rsidR="00742CF9">
        <w:rPr>
          <w:rFonts w:ascii="Calibri Light" w:hAnsi="Calibri Light" w:eastAsia="Times New Roman" w:cs="Calibri Light"/>
          <w:sz w:val="24"/>
          <w:szCs w:val="24"/>
          <w:lang w:eastAsia="en-GB"/>
        </w:rPr>
        <w:t xml:space="preserve">lease see below our terms and conditions for </w:t>
      </w:r>
      <w:r w:rsidRPr="63FF3189" w:rsidR="00742CF9">
        <w:rPr>
          <w:rFonts w:ascii="Calibri Light" w:hAnsi="Calibri Light" w:eastAsia="Times New Roman" w:cs="Calibri Light"/>
          <w:sz w:val="24"/>
          <w:szCs w:val="24"/>
          <w:lang w:eastAsia="en-GB"/>
        </w:rPr>
        <w:t>exhibiting</w:t>
      </w:r>
      <w:r w:rsidRPr="63FF3189" w:rsidR="00742CF9">
        <w:rPr>
          <w:rFonts w:ascii="Calibri Light" w:hAnsi="Calibri Light" w:eastAsia="Times New Roman" w:cs="Calibri Light"/>
          <w:sz w:val="24"/>
          <w:szCs w:val="24"/>
          <w:lang w:eastAsia="en-GB"/>
        </w:rPr>
        <w:t xml:space="preserve"> at The Mill Arts Centre. If you have any questions at </w:t>
      </w:r>
      <w:r w:rsidRPr="63FF3189" w:rsidR="00931D46">
        <w:rPr>
          <w:rFonts w:ascii="Calibri Light" w:hAnsi="Calibri Light" w:eastAsia="Times New Roman" w:cs="Calibri Light"/>
          <w:sz w:val="24"/>
          <w:szCs w:val="24"/>
          <w:lang w:eastAsia="en-GB"/>
        </w:rPr>
        <w:t>all,</w:t>
      </w:r>
      <w:r w:rsidRPr="63FF3189" w:rsidR="00742CF9">
        <w:rPr>
          <w:rFonts w:ascii="Calibri Light" w:hAnsi="Calibri Light" w:eastAsia="Times New Roman" w:cs="Calibri Light"/>
          <w:sz w:val="24"/>
          <w:szCs w:val="24"/>
          <w:lang w:eastAsia="en-GB"/>
        </w:rPr>
        <w:t xml:space="preserve"> please do not hesitate to contact Laura.</w:t>
      </w:r>
      <w:r w:rsidRPr="63FF3189" w:rsidR="6647349E">
        <w:rPr>
          <w:rFonts w:ascii="Calibri Light" w:hAnsi="Calibri Light" w:eastAsia="Times New Roman" w:cs="Calibri Light"/>
          <w:sz w:val="24"/>
          <w:szCs w:val="24"/>
          <w:lang w:eastAsia="en-GB"/>
        </w:rPr>
        <w:t xml:space="preserve"> </w:t>
      </w:r>
      <w:r w:rsidRPr="63FF3189" w:rsidR="6647349E">
        <w:rPr>
          <w:rFonts w:ascii="Calibri Light" w:hAnsi="Calibri Light" w:eastAsia="Times New Roman" w:cs="Calibri Light"/>
          <w:b w:val="1"/>
          <w:bCs w:val="1"/>
          <w:sz w:val="24"/>
          <w:szCs w:val="24"/>
          <w:lang w:eastAsia="en-GB"/>
        </w:rPr>
        <w:t xml:space="preserve">Application deadline </w:t>
      </w:r>
      <w:r w:rsidRPr="63FF3189" w:rsidR="68A47774">
        <w:rPr>
          <w:rFonts w:ascii="Calibri Light" w:hAnsi="Calibri Light" w:eastAsia="Times New Roman" w:cs="Calibri Light"/>
          <w:b w:val="1"/>
          <w:bCs w:val="1"/>
          <w:sz w:val="24"/>
          <w:szCs w:val="24"/>
          <w:lang w:eastAsia="en-GB"/>
        </w:rPr>
        <w:t>Monday 24</w:t>
      </w:r>
      <w:r w:rsidRPr="63FF3189" w:rsidR="68A47774">
        <w:rPr>
          <w:rFonts w:ascii="Calibri Light" w:hAnsi="Calibri Light" w:eastAsia="Times New Roman" w:cs="Calibri Light"/>
          <w:b w:val="1"/>
          <w:bCs w:val="1"/>
          <w:sz w:val="24"/>
          <w:szCs w:val="24"/>
          <w:vertAlign w:val="superscript"/>
          <w:lang w:eastAsia="en-GB"/>
        </w:rPr>
        <w:t>th</w:t>
      </w:r>
      <w:r w:rsidRPr="63FF3189" w:rsidR="68A47774">
        <w:rPr>
          <w:rFonts w:ascii="Calibri Light" w:hAnsi="Calibri Light" w:eastAsia="Times New Roman" w:cs="Calibri Light"/>
          <w:b w:val="1"/>
          <w:bCs w:val="1"/>
          <w:sz w:val="24"/>
          <w:szCs w:val="24"/>
          <w:lang w:eastAsia="en-GB"/>
        </w:rPr>
        <w:t xml:space="preserve"> October 2025</w:t>
      </w:r>
    </w:p>
    <w:p w:rsidRPr="0082400A" w:rsidR="0082400A" w:rsidP="0082400A" w:rsidRDefault="0082400A" w14:paraId="27C025F4" w14:textId="77777777">
      <w:pPr>
        <w:spacing w:after="0" w:line="240" w:lineRule="auto"/>
        <w:textAlignment w:val="baseline"/>
        <w:rPr>
          <w:rFonts w:ascii="Segoe UI" w:hAnsi="Segoe UI" w:eastAsia="Times New Roman" w:cs="Segoe UI"/>
          <w:sz w:val="18"/>
          <w:szCs w:val="18"/>
          <w:lang w:eastAsia="en-GB"/>
        </w:rPr>
      </w:pPr>
      <w:r w:rsidRPr="1D6C68D3">
        <w:rPr>
          <w:rFonts w:ascii="Calibri Light" w:hAnsi="Calibri Light" w:eastAsia="Times New Roman" w:cs="Calibri Light"/>
          <w:sz w:val="24"/>
          <w:szCs w:val="24"/>
          <w:lang w:eastAsia="en-GB"/>
        </w:rPr>
        <w:t> </w:t>
      </w:r>
    </w:p>
    <w:p w:rsidR="3779343E" w:rsidP="21360B26" w:rsidRDefault="3779343E" w14:paraId="5571D96B" w14:textId="4D60828D">
      <w:pPr>
        <w:spacing w:after="0" w:line="240" w:lineRule="auto"/>
        <w:rPr>
          <w:rFonts w:ascii="Calibri Light" w:hAnsi="Calibri Light" w:eastAsia="Times New Roman" w:cs="Calibri Light"/>
          <w:b/>
          <w:bCs/>
          <w:i/>
          <w:iCs/>
          <w:sz w:val="24"/>
          <w:szCs w:val="24"/>
          <w:lang w:eastAsia="en-GB"/>
        </w:rPr>
      </w:pPr>
      <w:r w:rsidRPr="21360B26">
        <w:rPr>
          <w:rFonts w:ascii="Calibri Light" w:hAnsi="Calibri Light" w:eastAsia="Times New Roman" w:cs="Calibri Light"/>
          <w:b/>
          <w:bCs/>
          <w:sz w:val="24"/>
          <w:szCs w:val="24"/>
          <w:lang w:eastAsia="en-GB"/>
        </w:rPr>
        <w:t>Title of exhibition:</w:t>
      </w:r>
      <w:r w:rsidRPr="21360B26">
        <w:rPr>
          <w:rFonts w:ascii="Calibri Light" w:hAnsi="Calibri Light" w:eastAsia="Times New Roman" w:cs="Calibri Light"/>
          <w:sz w:val="24"/>
          <w:szCs w:val="24"/>
          <w:lang w:eastAsia="en-GB"/>
        </w:rPr>
        <w:t> </w:t>
      </w:r>
      <w:r w:rsidRPr="21360B26">
        <w:rPr>
          <w:rFonts w:ascii="Calibri Light" w:hAnsi="Calibri Light" w:eastAsia="Times New Roman" w:cs="Calibri Light"/>
          <w:b/>
          <w:bCs/>
          <w:sz w:val="24"/>
          <w:szCs w:val="24"/>
          <w:lang w:eastAsia="en-GB"/>
        </w:rPr>
        <w:t> </w:t>
      </w:r>
      <w:r w:rsidRPr="21360B26" w:rsidR="27ABC87B">
        <w:rPr>
          <w:rFonts w:ascii="Calibri Light" w:hAnsi="Calibri Light" w:eastAsia="Times New Roman" w:cs="Calibri Light"/>
          <w:b/>
          <w:bCs/>
          <w:color w:val="C90859"/>
          <w:sz w:val="24"/>
          <w:szCs w:val="24"/>
          <w:lang w:eastAsia="en-GB"/>
        </w:rPr>
        <w:t>Empower</w:t>
      </w:r>
      <w:r w:rsidRPr="21360B26" w:rsidR="71FE511D">
        <w:rPr>
          <w:rFonts w:ascii="Calibri Light" w:hAnsi="Calibri Light" w:eastAsia="Times New Roman" w:cs="Calibri Light"/>
          <w:b/>
          <w:bCs/>
          <w:color w:val="C90859"/>
          <w:sz w:val="24"/>
          <w:szCs w:val="24"/>
          <w:lang w:eastAsia="en-GB"/>
        </w:rPr>
        <w:t>.</w:t>
      </w:r>
      <w:r w:rsidRPr="21360B26" w:rsidR="71FE511D">
        <w:rPr>
          <w:rFonts w:ascii="Calibri Light" w:hAnsi="Calibri Light" w:eastAsia="Times New Roman" w:cs="Calibri Light"/>
          <w:b/>
          <w:bCs/>
          <w:sz w:val="24"/>
          <w:szCs w:val="24"/>
          <w:lang w:eastAsia="en-GB"/>
        </w:rPr>
        <w:t xml:space="preserve"> </w:t>
      </w:r>
      <w:r w:rsidRPr="21360B26" w:rsidR="71FE511D">
        <w:rPr>
          <w:rFonts w:ascii="Calibri Light" w:hAnsi="Calibri Light" w:eastAsia="Times New Roman" w:cs="Calibri Light"/>
          <w:b/>
          <w:bCs/>
          <w:i/>
          <w:iCs/>
          <w:sz w:val="24"/>
          <w:szCs w:val="24"/>
          <w:lang w:eastAsia="en-GB"/>
        </w:rPr>
        <w:t>An exhibition dedicated t</w:t>
      </w:r>
      <w:r w:rsidRPr="21360B26" w:rsidR="57B75A1A">
        <w:rPr>
          <w:rFonts w:ascii="Calibri Light" w:hAnsi="Calibri Light" w:eastAsia="Times New Roman" w:cs="Calibri Light"/>
          <w:b/>
          <w:bCs/>
          <w:i/>
          <w:iCs/>
          <w:sz w:val="24"/>
          <w:szCs w:val="24"/>
          <w:lang w:eastAsia="en-GB"/>
        </w:rPr>
        <w:t>o local artisans in Oxfordshire.</w:t>
      </w:r>
    </w:p>
    <w:p w:rsidR="1D6C68D3" w:rsidP="1D6C68D3" w:rsidRDefault="1D6C68D3" w14:paraId="4B3D5190" w14:textId="37D0D5CB">
      <w:pPr>
        <w:spacing w:after="0" w:line="240" w:lineRule="auto"/>
        <w:rPr>
          <w:rFonts w:ascii="Calibri Light" w:hAnsi="Calibri Light" w:eastAsia="Times New Roman" w:cs="Calibri Light"/>
          <w:sz w:val="24"/>
          <w:szCs w:val="24"/>
          <w:lang w:eastAsia="en-GB"/>
        </w:rPr>
      </w:pPr>
    </w:p>
    <w:p w:rsidRPr="00742CF9" w:rsidR="0082400A" w:rsidP="0082400A" w:rsidRDefault="0082400A" w14:paraId="795F6481" w14:textId="38907148">
      <w:pPr>
        <w:spacing w:after="0" w:line="240" w:lineRule="auto"/>
        <w:textAlignment w:val="baseline"/>
        <w:rPr>
          <w:rFonts w:ascii="Segoe UI" w:hAnsi="Segoe UI" w:eastAsia="Times New Roman" w:cs="Segoe UI"/>
          <w:sz w:val="18"/>
          <w:szCs w:val="18"/>
          <w:lang w:eastAsia="en-GB"/>
        </w:rPr>
      </w:pPr>
      <w:r w:rsidRPr="0082400A">
        <w:rPr>
          <w:rFonts w:ascii="Calibri Light" w:hAnsi="Calibri Light" w:eastAsia="Times New Roman" w:cs="Calibri Light"/>
          <w:b/>
          <w:bCs/>
          <w:sz w:val="24"/>
          <w:szCs w:val="24"/>
          <w:lang w:eastAsia="en-GB"/>
        </w:rPr>
        <w:t>Name of Artist: </w:t>
      </w:r>
      <w:r w:rsidRPr="0082400A">
        <w:rPr>
          <w:rFonts w:ascii="Calibri Light" w:hAnsi="Calibri Light" w:eastAsia="Times New Roman" w:cs="Calibri Light"/>
          <w:sz w:val="24"/>
          <w:szCs w:val="24"/>
          <w:lang w:eastAsia="en-GB"/>
        </w:rPr>
        <w:t> </w:t>
      </w:r>
    </w:p>
    <w:p w:rsidRPr="0082400A" w:rsidR="009E4333" w:rsidP="0082400A" w:rsidRDefault="009E4333" w14:paraId="5989E2F3" w14:textId="77777777">
      <w:pPr>
        <w:spacing w:after="0" w:line="240" w:lineRule="auto"/>
        <w:textAlignment w:val="baseline"/>
        <w:rPr>
          <w:rFonts w:ascii="Segoe UI" w:hAnsi="Segoe UI" w:eastAsia="Times New Roman" w:cs="Segoe UI"/>
          <w:sz w:val="18"/>
          <w:szCs w:val="18"/>
          <w:lang w:eastAsia="en-GB"/>
        </w:rPr>
      </w:pPr>
    </w:p>
    <w:p w:rsidR="0082400A" w:rsidP="0082400A" w:rsidRDefault="0082400A" w14:paraId="5B9FAE62" w14:textId="19D471C0">
      <w:pPr>
        <w:spacing w:after="0" w:line="240" w:lineRule="auto"/>
        <w:textAlignment w:val="baseline"/>
        <w:rPr>
          <w:rFonts w:ascii="Calibri Light" w:hAnsi="Calibri Light" w:eastAsia="Times New Roman" w:cs="Calibri Light"/>
          <w:sz w:val="24"/>
          <w:szCs w:val="24"/>
          <w:lang w:eastAsia="en-GB"/>
        </w:rPr>
      </w:pPr>
      <w:r w:rsidRPr="0082400A">
        <w:rPr>
          <w:rFonts w:ascii="Calibri Light" w:hAnsi="Calibri Light" w:eastAsia="Times New Roman" w:cs="Calibri Light"/>
          <w:b/>
          <w:bCs/>
          <w:sz w:val="24"/>
          <w:szCs w:val="24"/>
          <w:lang w:eastAsia="en-GB"/>
        </w:rPr>
        <w:t>Email: </w:t>
      </w:r>
      <w:r w:rsidRPr="0082400A">
        <w:rPr>
          <w:rFonts w:ascii="Calibri Light" w:hAnsi="Calibri Light" w:eastAsia="Times New Roman" w:cs="Calibri Light"/>
          <w:sz w:val="24"/>
          <w:szCs w:val="24"/>
          <w:lang w:eastAsia="en-GB"/>
        </w:rPr>
        <w:t> </w:t>
      </w:r>
    </w:p>
    <w:p w:rsidRPr="0082400A" w:rsidR="009E4333" w:rsidP="0082400A" w:rsidRDefault="009E4333" w14:paraId="061C94B1" w14:textId="77777777">
      <w:pPr>
        <w:spacing w:after="0" w:line="240" w:lineRule="auto"/>
        <w:textAlignment w:val="baseline"/>
        <w:rPr>
          <w:rFonts w:ascii="Segoe UI" w:hAnsi="Segoe UI" w:eastAsia="Times New Roman" w:cs="Segoe UI"/>
          <w:sz w:val="18"/>
          <w:szCs w:val="18"/>
          <w:lang w:eastAsia="en-GB"/>
        </w:rPr>
      </w:pPr>
    </w:p>
    <w:p w:rsidR="0082400A" w:rsidP="0082400A" w:rsidRDefault="0082400A" w14:paraId="17F1D9D1" w14:textId="1180F7C9">
      <w:pPr>
        <w:spacing w:after="0" w:line="240" w:lineRule="auto"/>
        <w:textAlignment w:val="baseline"/>
        <w:rPr>
          <w:rFonts w:ascii="Calibri Light" w:hAnsi="Calibri Light" w:eastAsia="Times New Roman" w:cs="Calibri Light"/>
          <w:sz w:val="24"/>
          <w:szCs w:val="24"/>
          <w:lang w:eastAsia="en-GB"/>
        </w:rPr>
      </w:pPr>
      <w:r w:rsidRPr="63FF3189" w:rsidR="0082400A">
        <w:rPr>
          <w:rFonts w:ascii="Calibri Light" w:hAnsi="Calibri Light" w:eastAsia="Times New Roman" w:cs="Calibri Light"/>
          <w:b w:val="1"/>
          <w:bCs w:val="1"/>
          <w:sz w:val="24"/>
          <w:szCs w:val="24"/>
          <w:lang w:eastAsia="en-GB"/>
        </w:rPr>
        <w:t>Phone number: </w:t>
      </w:r>
      <w:r w:rsidRPr="63FF3189" w:rsidR="0082400A">
        <w:rPr>
          <w:rFonts w:ascii="Calibri Light" w:hAnsi="Calibri Light" w:eastAsia="Times New Roman" w:cs="Calibri Light"/>
          <w:sz w:val="24"/>
          <w:szCs w:val="24"/>
          <w:lang w:eastAsia="en-GB"/>
        </w:rPr>
        <w:t> </w:t>
      </w:r>
    </w:p>
    <w:p w:rsidR="63FF3189" w:rsidP="63FF3189" w:rsidRDefault="63FF3189" w14:paraId="53F7EA05" w14:textId="5582D559">
      <w:pPr>
        <w:spacing w:after="0" w:line="240" w:lineRule="auto"/>
        <w:rPr>
          <w:rFonts w:ascii="Calibri Light" w:hAnsi="Calibri Light" w:eastAsia="Times New Roman" w:cs="Calibri Light"/>
          <w:sz w:val="24"/>
          <w:szCs w:val="24"/>
          <w:lang w:eastAsia="en-GB"/>
        </w:rPr>
      </w:pPr>
    </w:p>
    <w:p w:rsidR="0D447CC9" w:rsidP="63FF3189" w:rsidRDefault="0D447CC9" w14:paraId="72A59DA2" w14:textId="61A9B7D5">
      <w:pPr>
        <w:spacing w:after="0" w:line="240" w:lineRule="auto"/>
        <w:rPr>
          <w:rFonts w:ascii="Calibri Light" w:hAnsi="Calibri Light" w:eastAsia="Times New Roman" w:cs="Calibri Light"/>
          <w:sz w:val="24"/>
          <w:szCs w:val="24"/>
          <w:lang w:eastAsia="en-GB"/>
        </w:rPr>
      </w:pPr>
      <w:r w:rsidRPr="63FF3189" w:rsidR="0D447CC9">
        <w:rPr>
          <w:rFonts w:ascii="Calibri Light" w:hAnsi="Calibri Light" w:eastAsia="Times New Roman" w:cs="Calibri Light"/>
          <w:b w:val="1"/>
          <w:bCs w:val="1"/>
          <w:sz w:val="24"/>
          <w:szCs w:val="24"/>
          <w:lang w:eastAsia="en-GB"/>
        </w:rPr>
        <w:t>Social Media Tags:</w:t>
      </w:r>
      <w:r w:rsidRPr="63FF3189" w:rsidR="0D447CC9">
        <w:rPr>
          <w:rFonts w:ascii="Calibri Light" w:hAnsi="Calibri Light" w:eastAsia="Times New Roman" w:cs="Calibri Light"/>
          <w:sz w:val="24"/>
          <w:szCs w:val="24"/>
          <w:lang w:eastAsia="en-GB"/>
        </w:rPr>
        <w:t xml:space="preserve"> Facebook</w:t>
      </w:r>
      <w:r>
        <w:tab/>
      </w:r>
      <w:r>
        <w:tab/>
      </w:r>
      <w:r>
        <w:tab/>
      </w:r>
      <w:r w:rsidRPr="63FF3189" w:rsidR="0D447CC9">
        <w:rPr>
          <w:rFonts w:ascii="Calibri Light" w:hAnsi="Calibri Light" w:eastAsia="Times New Roman" w:cs="Calibri Light"/>
          <w:sz w:val="24"/>
          <w:szCs w:val="24"/>
          <w:lang w:eastAsia="en-GB"/>
        </w:rPr>
        <w:t>Instagram</w:t>
      </w:r>
      <w:r>
        <w:tab/>
      </w:r>
      <w:r>
        <w:tab/>
      </w:r>
      <w:r>
        <w:tab/>
      </w:r>
      <w:r w:rsidRPr="63FF3189" w:rsidR="0D447CC9">
        <w:rPr>
          <w:rFonts w:ascii="Calibri Light" w:hAnsi="Calibri Light" w:eastAsia="Times New Roman" w:cs="Calibri Light"/>
          <w:sz w:val="24"/>
          <w:szCs w:val="24"/>
          <w:lang w:eastAsia="en-GB"/>
        </w:rPr>
        <w:t>Other</w:t>
      </w:r>
    </w:p>
    <w:p w:rsidRPr="0082400A" w:rsidR="009E4333" w:rsidP="0082400A" w:rsidRDefault="009E4333" w14:paraId="1BAE9750" w14:textId="77777777">
      <w:pPr>
        <w:spacing w:after="0" w:line="240" w:lineRule="auto"/>
        <w:textAlignment w:val="baseline"/>
        <w:rPr>
          <w:rFonts w:ascii="Segoe UI" w:hAnsi="Segoe UI" w:eastAsia="Times New Roman" w:cs="Segoe UI"/>
          <w:sz w:val="18"/>
          <w:szCs w:val="18"/>
          <w:lang w:eastAsia="en-GB"/>
        </w:rPr>
      </w:pPr>
    </w:p>
    <w:p w:rsidR="784100A3" w:rsidP="10C796E6" w:rsidRDefault="784100A3" w14:paraId="3064EBE7" w14:textId="53C74F34">
      <w:pPr>
        <w:spacing w:after="0" w:line="240" w:lineRule="auto"/>
        <w:rPr>
          <w:rFonts w:ascii="Calibri Light" w:hAnsi="Calibri Light" w:eastAsia="Times New Roman" w:cs="Calibri Light"/>
          <w:b w:val="1"/>
          <w:bCs w:val="1"/>
          <w:sz w:val="24"/>
          <w:szCs w:val="24"/>
          <w:lang w:eastAsia="en-GB"/>
        </w:rPr>
      </w:pPr>
      <w:r w:rsidRPr="63FF3189" w:rsidR="784100A3">
        <w:rPr>
          <w:rFonts w:ascii="Calibri Light" w:hAnsi="Calibri Light" w:eastAsia="Times New Roman" w:cs="Calibri Light"/>
          <w:b w:val="1"/>
          <w:bCs w:val="1"/>
          <w:sz w:val="24"/>
          <w:szCs w:val="24"/>
          <w:lang w:eastAsia="en-GB"/>
        </w:rPr>
        <w:t>Exhibition Install Date</w:t>
      </w:r>
      <w:r w:rsidRPr="63FF3189" w:rsidR="784100A3">
        <w:rPr>
          <w:rFonts w:ascii="Calibri Light" w:hAnsi="Calibri Light" w:eastAsia="Times New Roman" w:cs="Calibri Light"/>
          <w:b w:val="0"/>
          <w:bCs w:val="0"/>
          <w:sz w:val="24"/>
          <w:szCs w:val="24"/>
          <w:lang w:eastAsia="en-GB"/>
        </w:rPr>
        <w:t>:</w:t>
      </w:r>
      <w:r w:rsidRPr="63FF3189" w:rsidR="693AC7A4">
        <w:rPr>
          <w:rFonts w:ascii="Calibri Light" w:hAnsi="Calibri Light" w:eastAsia="Times New Roman" w:cs="Calibri Light"/>
          <w:b w:val="0"/>
          <w:bCs w:val="0"/>
          <w:sz w:val="24"/>
          <w:szCs w:val="24"/>
          <w:lang w:eastAsia="en-GB"/>
        </w:rPr>
        <w:t xml:space="preserve"> </w:t>
      </w:r>
      <w:r w:rsidRPr="63FF3189" w:rsidR="3826458F">
        <w:rPr>
          <w:rFonts w:ascii="Calibri Light" w:hAnsi="Calibri Light" w:eastAsia="Times New Roman" w:cs="Calibri Light"/>
          <w:b w:val="0"/>
          <w:bCs w:val="0"/>
          <w:sz w:val="24"/>
          <w:szCs w:val="24"/>
          <w:lang w:eastAsia="en-GB"/>
        </w:rPr>
        <w:t>Tuesday 4</w:t>
      </w:r>
      <w:r w:rsidRPr="63FF3189" w:rsidR="3826458F">
        <w:rPr>
          <w:rFonts w:ascii="Calibri Light" w:hAnsi="Calibri Light" w:eastAsia="Times New Roman" w:cs="Calibri Light"/>
          <w:b w:val="0"/>
          <w:bCs w:val="0"/>
          <w:sz w:val="24"/>
          <w:szCs w:val="24"/>
          <w:vertAlign w:val="superscript"/>
          <w:lang w:eastAsia="en-GB"/>
        </w:rPr>
        <w:t>th</w:t>
      </w:r>
      <w:r w:rsidRPr="63FF3189" w:rsidR="3826458F">
        <w:rPr>
          <w:rFonts w:ascii="Calibri Light" w:hAnsi="Calibri Light" w:eastAsia="Times New Roman" w:cs="Calibri Light"/>
          <w:b w:val="0"/>
          <w:bCs w:val="0"/>
          <w:sz w:val="24"/>
          <w:szCs w:val="24"/>
          <w:lang w:eastAsia="en-GB"/>
        </w:rPr>
        <w:t xml:space="preserve"> November 2025</w:t>
      </w:r>
    </w:p>
    <w:p w:rsidRPr="0082400A" w:rsidR="009E4333" w:rsidP="10C796E6" w:rsidRDefault="0082400A" w14:paraId="6B219843" w14:textId="08DDF8D6">
      <w:pPr>
        <w:spacing w:after="0" w:line="240" w:lineRule="auto"/>
        <w:textAlignment w:val="baseline"/>
        <w:rPr>
          <w:rFonts w:ascii="Calibri Light" w:hAnsi="Calibri Light" w:eastAsia="Times New Roman" w:cs="Calibri Light"/>
          <w:sz w:val="24"/>
          <w:szCs w:val="24"/>
          <w:lang w:eastAsia="en-GB"/>
        </w:rPr>
      </w:pPr>
      <w:r w:rsidRPr="63FF3189" w:rsidR="0082400A">
        <w:rPr>
          <w:rFonts w:ascii="Calibri Light" w:hAnsi="Calibri Light" w:eastAsia="Times New Roman" w:cs="Calibri Light"/>
          <w:b w:val="1"/>
          <w:bCs w:val="1"/>
          <w:sz w:val="24"/>
          <w:szCs w:val="24"/>
          <w:lang w:eastAsia="en-GB"/>
        </w:rPr>
        <w:t>Dates of show: </w:t>
      </w:r>
      <w:r w:rsidRPr="63FF3189" w:rsidR="0082400A">
        <w:rPr>
          <w:rFonts w:ascii="Calibri Light" w:hAnsi="Calibri Light" w:eastAsia="Times New Roman" w:cs="Calibri Light"/>
          <w:sz w:val="24"/>
          <w:szCs w:val="24"/>
          <w:lang w:eastAsia="en-GB"/>
        </w:rPr>
        <w:t> </w:t>
      </w:r>
      <w:r w:rsidRPr="63FF3189" w:rsidR="1E181954">
        <w:rPr>
          <w:rFonts w:ascii="Calibri Light" w:hAnsi="Calibri Light" w:eastAsia="Times New Roman" w:cs="Calibri Light"/>
          <w:sz w:val="24"/>
          <w:szCs w:val="24"/>
          <w:lang w:eastAsia="en-GB"/>
        </w:rPr>
        <w:t xml:space="preserve">Thursday </w:t>
      </w:r>
      <w:r w:rsidRPr="63FF3189" w:rsidR="67DE593F">
        <w:rPr>
          <w:rFonts w:ascii="Calibri Light" w:hAnsi="Calibri Light" w:eastAsia="Times New Roman" w:cs="Calibri Light"/>
          <w:sz w:val="24"/>
          <w:szCs w:val="24"/>
          <w:lang w:eastAsia="en-GB"/>
        </w:rPr>
        <w:t>6</w:t>
      </w:r>
      <w:r w:rsidRPr="63FF3189" w:rsidR="1E181954">
        <w:rPr>
          <w:rFonts w:ascii="Calibri Light" w:hAnsi="Calibri Light" w:eastAsia="Times New Roman" w:cs="Calibri Light"/>
          <w:sz w:val="24"/>
          <w:szCs w:val="24"/>
          <w:lang w:eastAsia="en-GB"/>
        </w:rPr>
        <w:t>th</w:t>
      </w:r>
      <w:r w:rsidRPr="63FF3189" w:rsidR="1E181954">
        <w:rPr>
          <w:rFonts w:ascii="Calibri Light" w:hAnsi="Calibri Light" w:eastAsia="Times New Roman" w:cs="Calibri Light"/>
          <w:sz w:val="24"/>
          <w:szCs w:val="24"/>
          <w:lang w:eastAsia="en-GB"/>
        </w:rPr>
        <w:t xml:space="preserve"> November</w:t>
      </w:r>
      <w:r w:rsidRPr="63FF3189" w:rsidR="1E181954">
        <w:rPr>
          <w:rFonts w:ascii="Calibri Light" w:hAnsi="Calibri Light" w:eastAsia="Times New Roman" w:cs="Calibri Light"/>
          <w:sz w:val="24"/>
          <w:szCs w:val="24"/>
          <w:lang w:eastAsia="en-GB"/>
        </w:rPr>
        <w:t xml:space="preserve"> – </w:t>
      </w:r>
      <w:r w:rsidRPr="63FF3189" w:rsidR="3FF65D72">
        <w:rPr>
          <w:rFonts w:ascii="Calibri Light" w:hAnsi="Calibri Light" w:eastAsia="Times New Roman" w:cs="Calibri Light"/>
          <w:sz w:val="24"/>
          <w:szCs w:val="24"/>
          <w:lang w:eastAsia="en-GB"/>
        </w:rPr>
        <w:t>Saturday 10</w:t>
      </w:r>
      <w:r w:rsidRPr="63FF3189" w:rsidR="3FF65D72">
        <w:rPr>
          <w:rFonts w:ascii="Calibri Light" w:hAnsi="Calibri Light" w:eastAsia="Times New Roman" w:cs="Calibri Light"/>
          <w:sz w:val="24"/>
          <w:szCs w:val="24"/>
          <w:vertAlign w:val="superscript"/>
          <w:lang w:eastAsia="en-GB"/>
        </w:rPr>
        <w:t>th</w:t>
      </w:r>
      <w:r w:rsidRPr="63FF3189" w:rsidR="3FF65D72">
        <w:rPr>
          <w:rFonts w:ascii="Calibri Light" w:hAnsi="Calibri Light" w:eastAsia="Times New Roman" w:cs="Calibri Light"/>
          <w:sz w:val="24"/>
          <w:szCs w:val="24"/>
          <w:lang w:eastAsia="en-GB"/>
        </w:rPr>
        <w:t xml:space="preserve"> January 2026</w:t>
      </w:r>
    </w:p>
    <w:p w:rsidR="0082400A" w:rsidP="0082400A" w:rsidRDefault="0082400A" w14:paraId="481AE31C" w14:textId="383B601B">
      <w:pPr>
        <w:spacing w:after="0" w:line="240" w:lineRule="auto"/>
        <w:textAlignment w:val="baseline"/>
        <w:rPr>
          <w:rFonts w:ascii="Calibri Light" w:hAnsi="Calibri Light" w:eastAsia="Times New Roman" w:cs="Calibri Light"/>
          <w:sz w:val="24"/>
          <w:szCs w:val="24"/>
          <w:lang w:eastAsia="en-GB"/>
        </w:rPr>
      </w:pPr>
      <w:r w:rsidRPr="63FF3189" w:rsidR="0082400A">
        <w:rPr>
          <w:rFonts w:ascii="Calibri Light" w:hAnsi="Calibri Light" w:eastAsia="Times New Roman" w:cs="Calibri Light"/>
          <w:b w:val="1"/>
          <w:bCs w:val="1"/>
          <w:sz w:val="24"/>
          <w:szCs w:val="24"/>
          <w:lang w:eastAsia="en-GB"/>
        </w:rPr>
        <w:t>Private View: </w:t>
      </w:r>
      <w:r w:rsidRPr="63FF3189" w:rsidR="00194F1D">
        <w:rPr>
          <w:rFonts w:ascii="Calibri Light" w:hAnsi="Calibri Light" w:eastAsia="Times New Roman" w:cs="Calibri Light"/>
          <w:sz w:val="24"/>
          <w:szCs w:val="24"/>
          <w:lang w:eastAsia="en-GB"/>
        </w:rPr>
        <w:t xml:space="preserve"> </w:t>
      </w:r>
      <w:r w:rsidRPr="63FF3189" w:rsidR="1A06D398">
        <w:rPr>
          <w:rFonts w:ascii="Calibri Light" w:hAnsi="Calibri Light" w:eastAsia="Times New Roman" w:cs="Calibri Light"/>
          <w:sz w:val="24"/>
          <w:szCs w:val="24"/>
          <w:lang w:eastAsia="en-GB"/>
        </w:rPr>
        <w:t>Monday 10</w:t>
      </w:r>
      <w:r w:rsidRPr="63FF3189" w:rsidR="1A06D398">
        <w:rPr>
          <w:rFonts w:ascii="Calibri Light" w:hAnsi="Calibri Light" w:eastAsia="Times New Roman" w:cs="Calibri Light"/>
          <w:sz w:val="24"/>
          <w:szCs w:val="24"/>
          <w:vertAlign w:val="superscript"/>
          <w:lang w:eastAsia="en-GB"/>
        </w:rPr>
        <w:t>th</w:t>
      </w:r>
      <w:r w:rsidRPr="63FF3189" w:rsidR="1A06D398">
        <w:rPr>
          <w:rFonts w:ascii="Calibri Light" w:hAnsi="Calibri Light" w:eastAsia="Times New Roman" w:cs="Calibri Light"/>
          <w:sz w:val="24"/>
          <w:szCs w:val="24"/>
          <w:lang w:eastAsia="en-GB"/>
        </w:rPr>
        <w:t xml:space="preserve"> November 2025 (More details to follow soon)</w:t>
      </w:r>
    </w:p>
    <w:p w:rsidR="3B423C8B" w:rsidP="63FF3189" w:rsidRDefault="3B423C8B" w14:paraId="00F5EE3E" w14:textId="1B1E63F4">
      <w:pPr>
        <w:spacing w:after="0" w:line="240" w:lineRule="auto"/>
        <w:rPr>
          <w:rFonts w:ascii="Calibri Light" w:hAnsi="Calibri Light" w:eastAsia="Times New Roman" w:cs="Calibri Light"/>
          <w:sz w:val="24"/>
          <w:szCs w:val="24"/>
          <w:lang w:eastAsia="en-GB"/>
        </w:rPr>
      </w:pPr>
      <w:r w:rsidRPr="63FF3189" w:rsidR="3B423C8B">
        <w:rPr>
          <w:rFonts w:ascii="Calibri Light" w:hAnsi="Calibri Light" w:eastAsia="Times New Roman" w:cs="Calibri Light"/>
          <w:b w:val="1"/>
          <w:bCs w:val="1"/>
          <w:sz w:val="24"/>
          <w:szCs w:val="24"/>
          <w:lang w:eastAsia="en-GB"/>
        </w:rPr>
        <w:t xml:space="preserve">Exhibition Coming Down: </w:t>
      </w:r>
      <w:r w:rsidRPr="63FF3189" w:rsidR="3B423C8B">
        <w:rPr>
          <w:rFonts w:ascii="Calibri Light" w:hAnsi="Calibri Light" w:eastAsia="Times New Roman" w:cs="Calibri Light"/>
          <w:sz w:val="24"/>
          <w:szCs w:val="24"/>
          <w:lang w:eastAsia="en-GB"/>
        </w:rPr>
        <w:t>Monday 12</w:t>
      </w:r>
      <w:r w:rsidRPr="63FF3189" w:rsidR="3B423C8B">
        <w:rPr>
          <w:rFonts w:ascii="Calibri Light" w:hAnsi="Calibri Light" w:eastAsia="Times New Roman" w:cs="Calibri Light"/>
          <w:sz w:val="24"/>
          <w:szCs w:val="24"/>
          <w:vertAlign w:val="superscript"/>
          <w:lang w:eastAsia="en-GB"/>
        </w:rPr>
        <w:t>th</w:t>
      </w:r>
      <w:r w:rsidRPr="63FF3189" w:rsidR="3B423C8B">
        <w:rPr>
          <w:rFonts w:ascii="Calibri Light" w:hAnsi="Calibri Light" w:eastAsia="Times New Roman" w:cs="Calibri Light"/>
          <w:sz w:val="24"/>
          <w:szCs w:val="24"/>
          <w:lang w:eastAsia="en-GB"/>
        </w:rPr>
        <w:t xml:space="preserve"> </w:t>
      </w:r>
      <w:r w:rsidRPr="63FF3189" w:rsidR="3B423C8B">
        <w:rPr>
          <w:rFonts w:ascii="Calibri Light" w:hAnsi="Calibri Light" w:eastAsia="Times New Roman" w:cs="Calibri Light"/>
          <w:sz w:val="24"/>
          <w:szCs w:val="24"/>
          <w:lang w:eastAsia="en-GB"/>
        </w:rPr>
        <w:t>January</w:t>
      </w:r>
      <w:r w:rsidRPr="63FF3189" w:rsidR="3B423C8B">
        <w:rPr>
          <w:rFonts w:ascii="Calibri Light" w:hAnsi="Calibri Light" w:eastAsia="Times New Roman" w:cs="Calibri Light"/>
          <w:sz w:val="24"/>
          <w:szCs w:val="24"/>
          <w:lang w:eastAsia="en-GB"/>
        </w:rPr>
        <w:t xml:space="preserve"> 2026</w:t>
      </w:r>
    </w:p>
    <w:p w:rsidRPr="0082400A" w:rsidR="009E4333" w:rsidP="1D6C68D3" w:rsidRDefault="009E4333" w14:paraId="53B5DEC6" w14:textId="713535FF">
      <w:pPr>
        <w:spacing w:after="0" w:line="240" w:lineRule="auto"/>
        <w:textAlignment w:val="baseline"/>
        <w:rPr>
          <w:rFonts w:ascii="Segoe UI" w:hAnsi="Segoe UI" w:eastAsia="Times New Roman" w:cs="Segoe UI"/>
          <w:sz w:val="18"/>
          <w:szCs w:val="18"/>
          <w:lang w:eastAsia="en-GB"/>
        </w:rPr>
      </w:pPr>
    </w:p>
    <w:p w:rsidR="0082400A" w:rsidP="0082400A" w:rsidRDefault="0082400A" w14:paraId="4C8032D6" w14:textId="03303F41">
      <w:pPr>
        <w:spacing w:after="0" w:line="240" w:lineRule="auto"/>
        <w:textAlignment w:val="baseline"/>
        <w:rPr>
          <w:rFonts w:ascii="Calibri Light" w:hAnsi="Calibri Light" w:eastAsia="Times New Roman" w:cs="Calibri Light"/>
          <w:sz w:val="24"/>
          <w:szCs w:val="24"/>
          <w:lang w:eastAsia="en-GB"/>
        </w:rPr>
      </w:pPr>
      <w:r w:rsidRPr="0082400A">
        <w:rPr>
          <w:rFonts w:ascii="Calibri Light" w:hAnsi="Calibri Light" w:eastAsia="Times New Roman" w:cs="Calibri Light"/>
          <w:b/>
          <w:bCs/>
          <w:sz w:val="24"/>
          <w:szCs w:val="24"/>
          <w:lang w:eastAsia="en-GB"/>
        </w:rPr>
        <w:t xml:space="preserve">Mill commission: </w:t>
      </w:r>
      <w:r w:rsidRPr="0082400A">
        <w:rPr>
          <w:rFonts w:ascii="Calibri Light" w:hAnsi="Calibri Light" w:eastAsia="Times New Roman" w:cs="Calibri Light"/>
          <w:sz w:val="24"/>
          <w:szCs w:val="24"/>
          <w:lang w:eastAsia="en-GB"/>
        </w:rPr>
        <w:t>25% of sales plus VAT </w:t>
      </w:r>
    </w:p>
    <w:p w:rsidRPr="0082400A" w:rsidR="009E4333" w:rsidP="0082400A" w:rsidRDefault="009E4333" w14:paraId="6CF7549C" w14:textId="77777777">
      <w:pPr>
        <w:spacing w:after="0" w:line="240" w:lineRule="auto"/>
        <w:textAlignment w:val="baseline"/>
        <w:rPr>
          <w:rFonts w:ascii="Segoe UI" w:hAnsi="Segoe UI" w:eastAsia="Times New Roman" w:cs="Segoe UI"/>
          <w:sz w:val="18"/>
          <w:szCs w:val="18"/>
          <w:lang w:eastAsia="en-GB"/>
        </w:rPr>
      </w:pPr>
    </w:p>
    <w:p w:rsidRPr="0082400A" w:rsidR="0082400A" w:rsidP="0082400A" w:rsidRDefault="0082400A" w14:paraId="6D2B2BAF" w14:textId="77777777">
      <w:pPr>
        <w:spacing w:after="0" w:line="240" w:lineRule="auto"/>
        <w:textAlignment w:val="baseline"/>
        <w:rPr>
          <w:rFonts w:ascii="Segoe UI" w:hAnsi="Segoe UI" w:eastAsia="Times New Roman" w:cs="Segoe UI"/>
          <w:sz w:val="18"/>
          <w:szCs w:val="18"/>
          <w:lang w:eastAsia="en-GB"/>
        </w:rPr>
      </w:pPr>
      <w:r w:rsidRPr="0082400A">
        <w:rPr>
          <w:rFonts w:ascii="Calibri Light" w:hAnsi="Calibri Light" w:eastAsia="Times New Roman" w:cs="Calibri Light"/>
          <w:b/>
          <w:bCs/>
          <w:sz w:val="24"/>
          <w:szCs w:val="24"/>
          <w:lang w:eastAsia="en-GB"/>
        </w:rPr>
        <w:t xml:space="preserve">Marketing information: </w:t>
      </w:r>
      <w:r w:rsidRPr="0082400A">
        <w:rPr>
          <w:rFonts w:ascii="Calibri Light" w:hAnsi="Calibri Light" w:eastAsia="Times New Roman" w:cs="Calibri Light"/>
          <w:sz w:val="24"/>
          <w:szCs w:val="24"/>
          <w:lang w:eastAsia="en-GB"/>
        </w:rPr>
        <w:t>Marketing info to be emailed to laura.walker@themillartscentre.co.uk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26"/>
      </w:tblGrid>
      <w:tr w:rsidRPr="0082400A" w:rsidR="0082400A" w:rsidTr="63FF3189" w14:paraId="20CC0A90" w14:textId="77777777">
        <w:trPr>
          <w:trHeight w:val="780"/>
        </w:trPr>
        <w:tc>
          <w:tcPr>
            <w:tcW w:w="9570" w:type="dxa"/>
            <w:tcBorders>
              <w:top w:val="nil"/>
              <w:left w:val="nil"/>
              <w:bottom w:val="nil"/>
              <w:right w:val="nil"/>
            </w:tcBorders>
            <w:shd w:val="clear" w:color="auto" w:fill="auto"/>
            <w:tcMar/>
            <w:hideMark/>
          </w:tcPr>
          <w:p w:rsidRPr="0082400A" w:rsidR="0082400A" w:rsidP="0082400A" w:rsidRDefault="0082400A" w14:paraId="2C37C0A7" w14:textId="77777777">
            <w:pPr>
              <w:spacing w:after="0" w:line="240" w:lineRule="auto"/>
              <w:textAlignment w:val="baseline"/>
              <w:rPr>
                <w:rFonts w:ascii="Times New Roman" w:hAnsi="Times New Roman" w:eastAsia="Times New Roman" w:cs="Times New Roman"/>
                <w:sz w:val="24"/>
                <w:szCs w:val="24"/>
                <w:lang w:eastAsia="en-GB"/>
              </w:rPr>
            </w:pPr>
            <w:r w:rsidRPr="0082400A">
              <w:rPr>
                <w:rFonts w:ascii="Calibri Light" w:hAnsi="Calibri Light" w:eastAsia="Times New Roman" w:cs="Calibri Light"/>
                <w:sz w:val="24"/>
                <w:szCs w:val="24"/>
                <w:lang w:eastAsia="en-GB"/>
              </w:rPr>
              <w:t> </w:t>
            </w:r>
          </w:p>
          <w:p w:rsidRPr="0082400A" w:rsidR="0082400A" w:rsidP="0082400A" w:rsidRDefault="0082400A" w14:paraId="0381C58E" w14:textId="6993EC33">
            <w:pPr>
              <w:spacing w:after="0" w:line="240" w:lineRule="auto"/>
              <w:textAlignment w:val="baseline"/>
              <w:rPr>
                <w:rFonts w:ascii="Times New Roman" w:hAnsi="Times New Roman" w:eastAsia="Times New Roman" w:cs="Times New Roman"/>
                <w:sz w:val="24"/>
                <w:szCs w:val="24"/>
                <w:lang w:eastAsia="en-GB"/>
              </w:rPr>
            </w:pPr>
            <w:r w:rsidRPr="10C796E6">
              <w:rPr>
                <w:rFonts w:ascii="Calibri Light" w:hAnsi="Calibri Light" w:eastAsia="Times New Roman" w:cs="Calibri Light"/>
                <w:sz w:val="24"/>
                <w:szCs w:val="24"/>
                <w:lang w:eastAsia="en-GB"/>
              </w:rPr>
              <w:t> </w:t>
            </w:r>
            <w:r w:rsidRPr="10C796E6">
              <w:rPr>
                <w:rFonts w:ascii="Calibri Light" w:hAnsi="Calibri Light" w:eastAsia="Times New Roman" w:cs="Calibri Light"/>
                <w:b/>
                <w:bCs/>
                <w:sz w:val="24"/>
                <w:szCs w:val="24"/>
                <w:lang w:eastAsia="en-GB"/>
              </w:rPr>
              <w:t xml:space="preserve">Agreed and Signed: </w:t>
            </w:r>
            <w:r>
              <w:tab/>
            </w:r>
            <w:r>
              <w:tab/>
            </w:r>
            <w:r>
              <w:tab/>
            </w:r>
            <w:r w:rsidRPr="10C796E6">
              <w:rPr>
                <w:rFonts w:ascii="Calibri Light" w:hAnsi="Calibri Light" w:eastAsia="Times New Roman" w:cs="Calibri Light"/>
                <w:b/>
                <w:bCs/>
                <w:sz w:val="24"/>
                <w:szCs w:val="24"/>
                <w:lang w:eastAsia="en-GB"/>
              </w:rPr>
              <w:t>                               Date:</w:t>
            </w:r>
            <w:r w:rsidRPr="10C796E6">
              <w:rPr>
                <w:rFonts w:ascii="Calibri Light" w:hAnsi="Calibri Light" w:eastAsia="Times New Roman" w:cs="Calibri Light"/>
                <w:sz w:val="24"/>
                <w:szCs w:val="24"/>
                <w:lang w:eastAsia="en-GB"/>
              </w:rPr>
              <w:t> </w:t>
            </w:r>
          </w:p>
          <w:p w:rsidRPr="0082400A" w:rsidR="0082400A" w:rsidP="0082400A" w:rsidRDefault="0082400A" w14:paraId="248478BB" w14:textId="77777777">
            <w:pPr>
              <w:spacing w:after="0" w:line="240" w:lineRule="auto"/>
              <w:textAlignment w:val="baseline"/>
              <w:rPr>
                <w:rFonts w:ascii="Times New Roman" w:hAnsi="Times New Roman" w:eastAsia="Times New Roman" w:cs="Times New Roman"/>
                <w:sz w:val="24"/>
                <w:szCs w:val="24"/>
                <w:lang w:eastAsia="en-GB"/>
              </w:rPr>
            </w:pPr>
            <w:r w:rsidRPr="0082400A">
              <w:rPr>
                <w:rFonts w:ascii="Calibri Light" w:hAnsi="Calibri Light" w:eastAsia="Times New Roman" w:cs="Calibri Light"/>
                <w:sz w:val="24"/>
                <w:szCs w:val="24"/>
                <w:lang w:eastAsia="en-GB"/>
              </w:rPr>
              <w:t> </w:t>
            </w:r>
          </w:p>
          <w:p w:rsidRPr="0082400A" w:rsidR="0082400A" w:rsidP="0082400A" w:rsidRDefault="0082400A" w14:paraId="091874DB" w14:textId="77777777">
            <w:pPr>
              <w:spacing w:after="0" w:line="240" w:lineRule="auto"/>
              <w:textAlignment w:val="baseline"/>
              <w:rPr>
                <w:rFonts w:ascii="Times New Roman" w:hAnsi="Times New Roman" w:eastAsia="Times New Roman" w:cs="Times New Roman"/>
                <w:sz w:val="24"/>
                <w:szCs w:val="24"/>
                <w:lang w:eastAsia="en-GB"/>
              </w:rPr>
            </w:pPr>
            <w:r w:rsidRPr="0082400A">
              <w:rPr>
                <w:rFonts w:ascii="Calibri Light" w:hAnsi="Calibri Light" w:eastAsia="Times New Roman" w:cs="Calibri Light"/>
                <w:b/>
                <w:bCs/>
                <w:sz w:val="24"/>
                <w:szCs w:val="24"/>
                <w:lang w:eastAsia="en-GB"/>
              </w:rPr>
              <w:t>on behalf of The Mill Arts Centre</w:t>
            </w:r>
            <w:r w:rsidRPr="0082400A">
              <w:rPr>
                <w:rFonts w:ascii="Calibri Light" w:hAnsi="Calibri Light" w:eastAsia="Times New Roman" w:cs="Calibri Light"/>
                <w:sz w:val="24"/>
                <w:szCs w:val="24"/>
                <w:lang w:eastAsia="en-GB"/>
              </w:rPr>
              <w:t> </w:t>
            </w:r>
          </w:p>
          <w:p w:rsidRPr="0082400A" w:rsidR="0082400A" w:rsidP="0082400A" w:rsidRDefault="0082400A" w14:paraId="0A479DA6" w14:textId="77777777">
            <w:pPr>
              <w:spacing w:after="0" w:line="240" w:lineRule="auto"/>
              <w:textAlignment w:val="baseline"/>
              <w:rPr>
                <w:rFonts w:ascii="Times New Roman" w:hAnsi="Times New Roman" w:eastAsia="Times New Roman" w:cs="Times New Roman"/>
                <w:sz w:val="24"/>
                <w:szCs w:val="24"/>
                <w:lang w:eastAsia="en-GB"/>
              </w:rPr>
            </w:pPr>
            <w:r w:rsidRPr="0082400A">
              <w:rPr>
                <w:rFonts w:ascii="Calibri Light" w:hAnsi="Calibri Light" w:eastAsia="Times New Roman" w:cs="Calibri Light"/>
                <w:sz w:val="24"/>
                <w:szCs w:val="24"/>
                <w:lang w:eastAsia="en-GB"/>
              </w:rPr>
              <w:t> </w:t>
            </w:r>
          </w:p>
          <w:p w:rsidRPr="0082400A" w:rsidR="0082400A" w:rsidP="0082400A" w:rsidRDefault="0082400A" w14:paraId="7877A399" w14:textId="77777777">
            <w:pPr>
              <w:spacing w:after="0" w:line="240" w:lineRule="auto"/>
              <w:textAlignment w:val="baseline"/>
              <w:rPr>
                <w:rFonts w:ascii="Times New Roman" w:hAnsi="Times New Roman" w:eastAsia="Times New Roman" w:cs="Times New Roman"/>
                <w:sz w:val="24"/>
                <w:szCs w:val="24"/>
                <w:lang w:eastAsia="en-GB"/>
              </w:rPr>
            </w:pPr>
            <w:r w:rsidRPr="0082400A">
              <w:rPr>
                <w:rFonts w:ascii="Calibri Light" w:hAnsi="Calibri Light" w:eastAsia="Times New Roman" w:cs="Calibri Light"/>
                <w:sz w:val="24"/>
                <w:szCs w:val="24"/>
                <w:lang w:eastAsia="en-GB"/>
              </w:rPr>
              <w:t> </w:t>
            </w:r>
          </w:p>
        </w:tc>
      </w:tr>
      <w:tr w:rsidRPr="0082400A" w:rsidR="0082400A" w:rsidTr="63FF3189" w14:paraId="39CCFD34" w14:textId="77777777">
        <w:trPr>
          <w:trHeight w:val="1035"/>
        </w:trPr>
        <w:tc>
          <w:tcPr>
            <w:tcW w:w="9570" w:type="dxa"/>
            <w:tcBorders>
              <w:top w:val="nil"/>
              <w:left w:val="nil"/>
              <w:bottom w:val="nil"/>
              <w:right w:val="nil"/>
            </w:tcBorders>
            <w:shd w:val="clear" w:color="auto" w:fill="auto"/>
            <w:tcMar/>
            <w:hideMark/>
          </w:tcPr>
          <w:p w:rsidRPr="0082400A" w:rsidR="0082400A" w:rsidP="0082400A" w:rsidRDefault="0082400A" w14:paraId="67FAEDD4" w14:textId="52696548">
            <w:pPr>
              <w:spacing w:after="0" w:line="240" w:lineRule="auto"/>
              <w:textAlignment w:val="baseline"/>
              <w:rPr>
                <w:rFonts w:ascii="Times New Roman" w:hAnsi="Times New Roman" w:eastAsia="Times New Roman" w:cs="Times New Roman"/>
                <w:sz w:val="24"/>
                <w:szCs w:val="24"/>
                <w:lang w:eastAsia="en-GB"/>
              </w:rPr>
            </w:pPr>
            <w:r w:rsidRPr="10C796E6">
              <w:rPr>
                <w:rFonts w:ascii="Calibri Light" w:hAnsi="Calibri Light" w:eastAsia="Times New Roman" w:cs="Calibri Light"/>
                <w:b/>
                <w:bCs/>
                <w:sz w:val="24"/>
                <w:szCs w:val="24"/>
                <w:lang w:eastAsia="en-GB"/>
              </w:rPr>
              <w:t xml:space="preserve">Agreed and Signed: </w:t>
            </w:r>
            <w:r>
              <w:tab/>
            </w:r>
            <w:r>
              <w:tab/>
            </w:r>
            <w:r>
              <w:tab/>
            </w:r>
            <w:r>
              <w:tab/>
            </w:r>
            <w:r>
              <w:tab/>
            </w:r>
            <w:r>
              <w:tab/>
            </w:r>
            <w:r w:rsidRPr="10C796E6">
              <w:rPr>
                <w:rFonts w:ascii="Calibri Light" w:hAnsi="Calibri Light" w:eastAsia="Times New Roman" w:cs="Calibri Light"/>
                <w:b/>
                <w:bCs/>
                <w:sz w:val="24"/>
                <w:szCs w:val="24"/>
                <w:lang w:eastAsia="en-GB"/>
              </w:rPr>
              <w:t>Date:</w:t>
            </w:r>
            <w:r w:rsidRPr="10C796E6">
              <w:rPr>
                <w:rFonts w:ascii="Calibri Light" w:hAnsi="Calibri Light" w:eastAsia="Times New Roman" w:cs="Calibri Light"/>
                <w:sz w:val="24"/>
                <w:szCs w:val="24"/>
                <w:lang w:eastAsia="en-GB"/>
              </w:rPr>
              <w:t> </w:t>
            </w:r>
          </w:p>
          <w:p w:rsidRPr="0082400A" w:rsidR="0082400A" w:rsidP="0082400A" w:rsidRDefault="0082400A" w14:paraId="52D112D9" w14:textId="3AA0CDBE">
            <w:pPr>
              <w:spacing w:after="0" w:line="240" w:lineRule="auto"/>
              <w:textAlignment w:val="baseline"/>
              <w:rPr>
                <w:rFonts w:ascii="Times New Roman" w:hAnsi="Times New Roman" w:eastAsia="Times New Roman" w:cs="Times New Roman"/>
                <w:sz w:val="24"/>
                <w:szCs w:val="24"/>
                <w:lang w:eastAsia="en-GB"/>
              </w:rPr>
            </w:pPr>
            <w:r w:rsidRPr="63FF3189" w:rsidR="0082400A">
              <w:rPr>
                <w:rFonts w:ascii="Calibri Light" w:hAnsi="Calibri Light" w:eastAsia="Times New Roman" w:cs="Calibri Light"/>
                <w:b w:val="1"/>
                <w:bCs w:val="1"/>
                <w:sz w:val="24"/>
                <w:szCs w:val="24"/>
                <w:lang w:eastAsia="en-GB"/>
              </w:rPr>
              <w:t>Exhibitor</w:t>
            </w:r>
            <w:r w:rsidRPr="63FF3189" w:rsidR="0082400A">
              <w:rPr>
                <w:rFonts w:ascii="Calibri Light" w:hAnsi="Calibri Light" w:eastAsia="Times New Roman" w:cs="Calibri Light"/>
                <w:sz w:val="24"/>
                <w:szCs w:val="24"/>
                <w:lang w:eastAsia="en-GB"/>
              </w:rPr>
              <w:t> </w:t>
            </w:r>
          </w:p>
        </w:tc>
      </w:tr>
    </w:tbl>
    <w:p w:rsidR="5281D67E" w:rsidRDefault="5281D67E" w14:paraId="04A0C9F7" w14:textId="2C6A5FC0">
      <w:r>
        <w:br w:type="page"/>
      </w:r>
    </w:p>
    <w:p w:rsidR="5281D67E" w:rsidP="5281D67E" w:rsidRDefault="5281D67E" w14:paraId="1AA24AFA" w14:textId="03673412">
      <w:pPr>
        <w:spacing w:after="0" w:line="240" w:lineRule="auto"/>
        <w:rPr>
          <w:rFonts w:ascii="Calibri Light" w:hAnsi="Calibri Light" w:eastAsia="Times New Roman" w:cs="Calibri Light"/>
          <w:b w:val="1"/>
          <w:bCs w:val="1"/>
          <w:sz w:val="24"/>
          <w:szCs w:val="24"/>
          <w:lang w:eastAsia="en-GB"/>
        </w:rPr>
      </w:pPr>
    </w:p>
    <w:p w:rsidRPr="006E1781" w:rsidR="00931D46" w:rsidP="21360B26" w:rsidRDefault="00931D46" w14:paraId="3307CDA3" w14:textId="7B77A647">
      <w:pPr>
        <w:spacing w:after="0" w:line="240" w:lineRule="auto"/>
        <w:textAlignment w:val="baseline"/>
        <w:rPr>
          <w:rFonts w:ascii="Calibri Light" w:hAnsi="Calibri Light" w:eastAsia="Times New Roman" w:cs="Calibri Light"/>
          <w:sz w:val="24"/>
          <w:szCs w:val="24"/>
          <w:lang w:eastAsia="en-GB"/>
        </w:rPr>
      </w:pPr>
      <w:r w:rsidRPr="0C95897A" w:rsidR="00931D46">
        <w:rPr>
          <w:rFonts w:ascii="Calibri Light" w:hAnsi="Calibri Light" w:eastAsia="Times New Roman" w:cs="Calibri Light"/>
          <w:b w:val="1"/>
          <w:bCs w:val="1"/>
          <w:sz w:val="24"/>
          <w:szCs w:val="24"/>
          <w:lang w:eastAsia="en-GB"/>
        </w:rPr>
        <w:t>Item 1</w:t>
      </w:r>
    </w:p>
    <w:p w:rsidR="00931D46" w:rsidP="0082400A" w:rsidRDefault="00931D46" w14:paraId="253963A0" w14:textId="25AFBD41">
      <w:pPr>
        <w:spacing w:after="0" w:line="240" w:lineRule="auto"/>
        <w:textAlignment w:val="baseline"/>
        <w:rPr>
          <w:rFonts w:ascii="Calibri Light" w:hAnsi="Calibri Light" w:eastAsia="Times New Roman" w:cs="Calibri Light"/>
          <w:sz w:val="24"/>
          <w:szCs w:val="24"/>
          <w:lang w:eastAsia="en-GB"/>
        </w:rPr>
      </w:pPr>
    </w:p>
    <w:p w:rsidR="00931D46" w:rsidP="0082400A" w:rsidRDefault="00931D46" w14:paraId="61FC2F11" w14:textId="79642E19">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Name</w:t>
      </w:r>
    </w:p>
    <w:p w:rsidR="00931D46" w:rsidP="0082400A" w:rsidRDefault="00931D46" w14:paraId="13496FBE" w14:textId="03508CD7">
      <w:pPr>
        <w:spacing w:after="0" w:line="240" w:lineRule="auto"/>
        <w:textAlignment w:val="baseline"/>
        <w:rPr>
          <w:rFonts w:ascii="Calibri Light" w:hAnsi="Calibri Light" w:eastAsia="Times New Roman" w:cs="Calibri Light"/>
          <w:sz w:val="24"/>
          <w:szCs w:val="24"/>
          <w:lang w:eastAsia="en-GB"/>
        </w:rPr>
      </w:pPr>
    </w:p>
    <w:p w:rsidR="00931D46" w:rsidP="0082400A" w:rsidRDefault="00931D46" w14:paraId="4437CC27" w14:textId="2CB9457D">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Size</w:t>
      </w:r>
    </w:p>
    <w:p w:rsidR="00931D46" w:rsidP="0082400A" w:rsidRDefault="00931D46" w14:paraId="5AABA580" w14:textId="05F8F838">
      <w:pPr>
        <w:spacing w:after="0" w:line="240" w:lineRule="auto"/>
        <w:textAlignment w:val="baseline"/>
        <w:rPr>
          <w:rFonts w:ascii="Calibri Light" w:hAnsi="Calibri Light" w:eastAsia="Times New Roman" w:cs="Calibri Light"/>
          <w:sz w:val="24"/>
          <w:szCs w:val="24"/>
          <w:lang w:eastAsia="en-GB"/>
        </w:rPr>
      </w:pPr>
    </w:p>
    <w:p w:rsidR="00931D46" w:rsidP="0082400A" w:rsidRDefault="00931D46" w14:paraId="3B573238" w14:textId="0CCE852D">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Medium</w:t>
      </w:r>
    </w:p>
    <w:p w:rsidR="00931D46" w:rsidP="0082400A" w:rsidRDefault="00931D46" w14:paraId="69D7C106" w14:textId="1514ED6E">
      <w:pPr>
        <w:spacing w:after="0" w:line="240" w:lineRule="auto"/>
        <w:textAlignment w:val="baseline"/>
        <w:rPr>
          <w:rFonts w:ascii="Calibri Light" w:hAnsi="Calibri Light" w:eastAsia="Times New Roman" w:cs="Calibri Light"/>
          <w:sz w:val="24"/>
          <w:szCs w:val="24"/>
          <w:lang w:eastAsia="en-GB"/>
        </w:rPr>
      </w:pPr>
    </w:p>
    <w:p w:rsidR="00931D46" w:rsidP="0082400A" w:rsidRDefault="00931D46" w14:paraId="58CE7608"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Sale Price (please remember The Mill will take 25% + VAT Commission)</w:t>
      </w:r>
    </w:p>
    <w:p w:rsidR="00931D46" w:rsidP="0082400A" w:rsidRDefault="00931D46" w14:paraId="373E87CF" w14:textId="77777777">
      <w:pPr>
        <w:spacing w:after="0" w:line="240" w:lineRule="auto"/>
        <w:textAlignment w:val="baseline"/>
        <w:rPr>
          <w:rFonts w:ascii="Calibri Light" w:hAnsi="Calibri Light" w:eastAsia="Times New Roman" w:cs="Calibri Light"/>
          <w:sz w:val="24"/>
          <w:szCs w:val="24"/>
          <w:lang w:eastAsia="en-GB"/>
        </w:rPr>
      </w:pPr>
    </w:p>
    <w:p w:rsidR="00931D46" w:rsidP="0082400A" w:rsidRDefault="00931D46" w14:paraId="419E6C6D" w14:textId="77777777">
      <w:pPr>
        <w:spacing w:after="0" w:line="240" w:lineRule="auto"/>
        <w:textAlignment w:val="baseline"/>
        <w:rPr>
          <w:rFonts w:ascii="Calibri Light" w:hAnsi="Calibri Light" w:eastAsia="Times New Roman" w:cs="Calibri Light"/>
          <w:sz w:val="24"/>
          <w:szCs w:val="24"/>
          <w:lang w:eastAsia="en-GB"/>
        </w:rPr>
      </w:pPr>
    </w:p>
    <w:p w:rsidR="00931D46" w:rsidP="0082400A" w:rsidRDefault="00931D46" w14:paraId="59B38F24" w14:textId="77777777">
      <w:pPr>
        <w:spacing w:after="0" w:line="240" w:lineRule="auto"/>
        <w:textAlignment w:val="baseline"/>
        <w:rPr>
          <w:rFonts w:ascii="Calibri Light" w:hAnsi="Calibri Light" w:eastAsia="Times New Roman" w:cs="Calibri Light"/>
          <w:sz w:val="24"/>
          <w:szCs w:val="24"/>
          <w:lang w:eastAsia="en-GB"/>
        </w:rPr>
      </w:pPr>
    </w:p>
    <w:p w:rsidRPr="00194F1D" w:rsidR="00931D46" w:rsidP="00931D46" w:rsidRDefault="00931D46" w14:paraId="18CC07C0" w14:textId="19581652">
      <w:pPr>
        <w:spacing w:after="0" w:line="240" w:lineRule="auto"/>
        <w:textAlignment w:val="baseline"/>
        <w:rPr>
          <w:rFonts w:ascii="Calibri Light" w:hAnsi="Calibri Light" w:eastAsia="Times New Roman" w:cs="Calibri Light"/>
          <w:b/>
          <w:bCs/>
          <w:sz w:val="24"/>
          <w:szCs w:val="24"/>
          <w:lang w:eastAsia="en-GB"/>
        </w:rPr>
      </w:pPr>
      <w:r w:rsidRPr="00194F1D">
        <w:rPr>
          <w:rFonts w:ascii="Calibri Light" w:hAnsi="Calibri Light" w:eastAsia="Times New Roman" w:cs="Calibri Light"/>
          <w:b/>
          <w:bCs/>
          <w:sz w:val="24"/>
          <w:szCs w:val="24"/>
          <w:lang w:eastAsia="en-GB"/>
        </w:rPr>
        <w:t>Item 2</w:t>
      </w:r>
    </w:p>
    <w:p w:rsidR="00931D46" w:rsidP="00931D46" w:rsidRDefault="00931D46" w14:paraId="6651FE14" w14:textId="777777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728D4158"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Name</w:t>
      </w:r>
    </w:p>
    <w:p w:rsidR="00931D46" w:rsidP="00931D46" w:rsidRDefault="00931D46" w14:paraId="3010C561" w14:textId="777777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0E70F02F"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Size</w:t>
      </w:r>
    </w:p>
    <w:p w:rsidR="00931D46" w:rsidP="00931D46" w:rsidRDefault="00931D46" w14:paraId="1DBAFBAA" w14:textId="777777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29557244"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Medium</w:t>
      </w:r>
    </w:p>
    <w:p w:rsidR="00931D46" w:rsidP="00931D46" w:rsidRDefault="00931D46" w14:paraId="4E0D5572" w14:textId="777777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7093DFD6" w14:textId="635CFEDC">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Sale Price (please remember The Mill will take 25% + VAT Commission)</w:t>
      </w:r>
    </w:p>
    <w:p w:rsidR="00931D46" w:rsidP="00931D46" w:rsidRDefault="00931D46" w14:paraId="01AA2B2C" w14:textId="7846E403">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52A64DA9" w14:textId="50FE3A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46F37185" w14:textId="0456CF51">
      <w:pPr>
        <w:spacing w:after="0" w:line="240" w:lineRule="auto"/>
        <w:textAlignment w:val="baseline"/>
        <w:rPr>
          <w:rFonts w:ascii="Calibri Light" w:hAnsi="Calibri Light" w:eastAsia="Times New Roman" w:cs="Calibri Light"/>
          <w:sz w:val="24"/>
          <w:szCs w:val="24"/>
          <w:lang w:eastAsia="en-GB"/>
        </w:rPr>
      </w:pPr>
    </w:p>
    <w:p w:rsidRPr="00194F1D" w:rsidR="00931D46" w:rsidP="00931D46" w:rsidRDefault="00931D46" w14:paraId="10C42DD0" w14:textId="3C9C12DF">
      <w:pPr>
        <w:spacing w:after="0" w:line="240" w:lineRule="auto"/>
        <w:textAlignment w:val="baseline"/>
        <w:rPr>
          <w:rFonts w:ascii="Calibri Light" w:hAnsi="Calibri Light" w:eastAsia="Times New Roman" w:cs="Calibri Light"/>
          <w:b/>
          <w:bCs/>
          <w:sz w:val="24"/>
          <w:szCs w:val="24"/>
          <w:lang w:eastAsia="en-GB"/>
        </w:rPr>
      </w:pPr>
      <w:r w:rsidRPr="00194F1D">
        <w:rPr>
          <w:rFonts w:ascii="Calibri Light" w:hAnsi="Calibri Light" w:eastAsia="Times New Roman" w:cs="Calibri Light"/>
          <w:b/>
          <w:bCs/>
          <w:sz w:val="24"/>
          <w:szCs w:val="24"/>
          <w:lang w:eastAsia="en-GB"/>
        </w:rPr>
        <w:t xml:space="preserve">Item </w:t>
      </w:r>
      <w:r w:rsidRPr="00194F1D" w:rsidR="00194F1D">
        <w:rPr>
          <w:rFonts w:ascii="Calibri Light" w:hAnsi="Calibri Light" w:eastAsia="Times New Roman" w:cs="Calibri Light"/>
          <w:b/>
          <w:bCs/>
          <w:sz w:val="24"/>
          <w:szCs w:val="24"/>
          <w:lang w:eastAsia="en-GB"/>
        </w:rPr>
        <w:t>3</w:t>
      </w:r>
    </w:p>
    <w:p w:rsidR="00931D46" w:rsidP="00931D46" w:rsidRDefault="00931D46" w14:paraId="511E3591" w14:textId="777777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0EF9CD93"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Name</w:t>
      </w:r>
    </w:p>
    <w:p w:rsidR="00931D46" w:rsidP="00931D46" w:rsidRDefault="00931D46" w14:paraId="20504856" w14:textId="777777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42F3CD1B"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Size</w:t>
      </w:r>
    </w:p>
    <w:p w:rsidR="00931D46" w:rsidP="00931D46" w:rsidRDefault="00931D46" w14:paraId="1E1051B0" w14:textId="777777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731A8E59"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Medium</w:t>
      </w:r>
    </w:p>
    <w:p w:rsidR="00931D46" w:rsidP="00931D46" w:rsidRDefault="00931D46" w14:paraId="5CD3DC20" w14:textId="77777777">
      <w:pPr>
        <w:spacing w:after="0" w:line="240" w:lineRule="auto"/>
        <w:textAlignment w:val="baseline"/>
        <w:rPr>
          <w:rFonts w:ascii="Calibri Light" w:hAnsi="Calibri Light" w:eastAsia="Times New Roman" w:cs="Calibri Light"/>
          <w:sz w:val="24"/>
          <w:szCs w:val="24"/>
          <w:lang w:eastAsia="en-GB"/>
        </w:rPr>
      </w:pPr>
    </w:p>
    <w:p w:rsidR="00931D46" w:rsidP="00931D46" w:rsidRDefault="00931D46" w14:paraId="46B091C3" w14:textId="4A8CDB9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Sale Price (please remember The Mill will take 25% + VAT Commission)</w:t>
      </w:r>
    </w:p>
    <w:p w:rsidR="00194F1D" w:rsidP="00931D46" w:rsidRDefault="00194F1D" w14:paraId="18D0FCE2" w14:textId="24823974">
      <w:pPr>
        <w:spacing w:after="0" w:line="240" w:lineRule="auto"/>
        <w:textAlignment w:val="baseline"/>
        <w:rPr>
          <w:rFonts w:ascii="Calibri Light" w:hAnsi="Calibri Light" w:eastAsia="Times New Roman" w:cs="Calibri Light"/>
          <w:sz w:val="24"/>
          <w:szCs w:val="24"/>
          <w:lang w:eastAsia="en-GB"/>
        </w:rPr>
      </w:pPr>
    </w:p>
    <w:p w:rsidR="00194F1D" w:rsidP="00931D46" w:rsidRDefault="00194F1D" w14:paraId="32E2D854" w14:textId="4391E967">
      <w:pPr>
        <w:spacing w:after="0" w:line="240" w:lineRule="auto"/>
        <w:textAlignment w:val="baseline"/>
        <w:rPr>
          <w:rFonts w:ascii="Calibri Light" w:hAnsi="Calibri Light" w:eastAsia="Times New Roman" w:cs="Calibri Light"/>
          <w:sz w:val="24"/>
          <w:szCs w:val="24"/>
          <w:lang w:eastAsia="en-GB"/>
        </w:rPr>
      </w:pPr>
    </w:p>
    <w:p w:rsidR="00194F1D" w:rsidP="00931D46" w:rsidRDefault="00194F1D" w14:paraId="4FB3FAEB" w14:textId="46ADF5CB">
      <w:pPr>
        <w:spacing w:after="0" w:line="240" w:lineRule="auto"/>
        <w:textAlignment w:val="baseline"/>
        <w:rPr>
          <w:rFonts w:ascii="Calibri Light" w:hAnsi="Calibri Light" w:eastAsia="Times New Roman" w:cs="Calibri Light"/>
          <w:sz w:val="24"/>
          <w:szCs w:val="24"/>
          <w:lang w:eastAsia="en-GB"/>
        </w:rPr>
      </w:pPr>
    </w:p>
    <w:p w:rsidRPr="00194F1D" w:rsidR="00194F1D" w:rsidP="00194F1D" w:rsidRDefault="00194F1D" w14:paraId="3AE0D73F" w14:textId="2A6DBC1B">
      <w:pPr>
        <w:spacing w:after="0" w:line="240" w:lineRule="auto"/>
        <w:textAlignment w:val="baseline"/>
        <w:rPr>
          <w:rFonts w:ascii="Calibri Light" w:hAnsi="Calibri Light" w:eastAsia="Times New Roman" w:cs="Calibri Light"/>
          <w:b/>
          <w:bCs/>
          <w:sz w:val="24"/>
          <w:szCs w:val="24"/>
          <w:lang w:eastAsia="en-GB"/>
        </w:rPr>
      </w:pPr>
      <w:r w:rsidRPr="00194F1D">
        <w:rPr>
          <w:rFonts w:ascii="Calibri Light" w:hAnsi="Calibri Light" w:eastAsia="Times New Roman" w:cs="Calibri Light"/>
          <w:b/>
          <w:bCs/>
          <w:sz w:val="24"/>
          <w:szCs w:val="24"/>
          <w:lang w:eastAsia="en-GB"/>
        </w:rPr>
        <w:t>Item 4</w:t>
      </w:r>
    </w:p>
    <w:p w:rsidR="00194F1D" w:rsidP="00194F1D" w:rsidRDefault="00194F1D" w14:paraId="5EAE6BF1" w14:textId="77777777">
      <w:pPr>
        <w:spacing w:after="0" w:line="240" w:lineRule="auto"/>
        <w:textAlignment w:val="baseline"/>
        <w:rPr>
          <w:rFonts w:ascii="Calibri Light" w:hAnsi="Calibri Light" w:eastAsia="Times New Roman" w:cs="Calibri Light"/>
          <w:sz w:val="24"/>
          <w:szCs w:val="24"/>
          <w:lang w:eastAsia="en-GB"/>
        </w:rPr>
      </w:pPr>
    </w:p>
    <w:p w:rsidR="00194F1D" w:rsidP="00194F1D" w:rsidRDefault="00194F1D" w14:paraId="646FF782"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Name</w:t>
      </w:r>
    </w:p>
    <w:p w:rsidR="00194F1D" w:rsidP="00194F1D" w:rsidRDefault="00194F1D" w14:paraId="367712D7" w14:textId="77777777">
      <w:pPr>
        <w:spacing w:after="0" w:line="240" w:lineRule="auto"/>
        <w:textAlignment w:val="baseline"/>
        <w:rPr>
          <w:rFonts w:ascii="Calibri Light" w:hAnsi="Calibri Light" w:eastAsia="Times New Roman" w:cs="Calibri Light"/>
          <w:sz w:val="24"/>
          <w:szCs w:val="24"/>
          <w:lang w:eastAsia="en-GB"/>
        </w:rPr>
      </w:pPr>
    </w:p>
    <w:p w:rsidR="00194F1D" w:rsidP="00194F1D" w:rsidRDefault="00194F1D" w14:paraId="111A8911"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Size</w:t>
      </w:r>
    </w:p>
    <w:p w:rsidR="00194F1D" w:rsidP="00194F1D" w:rsidRDefault="00194F1D" w14:paraId="4209052D" w14:textId="77777777">
      <w:pPr>
        <w:spacing w:after="0" w:line="240" w:lineRule="auto"/>
        <w:textAlignment w:val="baseline"/>
        <w:rPr>
          <w:rFonts w:ascii="Calibri Light" w:hAnsi="Calibri Light" w:eastAsia="Times New Roman" w:cs="Calibri Light"/>
          <w:sz w:val="24"/>
          <w:szCs w:val="24"/>
          <w:lang w:eastAsia="en-GB"/>
        </w:rPr>
      </w:pPr>
    </w:p>
    <w:p w:rsidR="00194F1D" w:rsidP="00194F1D" w:rsidRDefault="00194F1D" w14:paraId="6F186B6F"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Medium</w:t>
      </w:r>
    </w:p>
    <w:p w:rsidR="00194F1D" w:rsidP="00194F1D" w:rsidRDefault="00194F1D" w14:paraId="16DE643B" w14:textId="77777777">
      <w:pPr>
        <w:spacing w:after="0" w:line="240" w:lineRule="auto"/>
        <w:textAlignment w:val="baseline"/>
        <w:rPr>
          <w:rFonts w:ascii="Calibri Light" w:hAnsi="Calibri Light" w:eastAsia="Times New Roman" w:cs="Calibri Light"/>
          <w:sz w:val="24"/>
          <w:szCs w:val="24"/>
          <w:lang w:eastAsia="en-GB"/>
        </w:rPr>
      </w:pPr>
    </w:p>
    <w:p w:rsidR="00194F1D" w:rsidP="00194F1D" w:rsidRDefault="00194F1D" w14:paraId="6CB7FC47" w14:textId="77777777">
      <w:pPr>
        <w:spacing w:after="0" w:line="240" w:lineRule="auto"/>
        <w:textAlignment w:val="baseline"/>
        <w:rPr>
          <w:rFonts w:ascii="Calibri Light" w:hAnsi="Calibri Light" w:eastAsia="Times New Roman" w:cs="Calibri Light"/>
          <w:sz w:val="24"/>
          <w:szCs w:val="24"/>
          <w:lang w:eastAsia="en-GB"/>
        </w:rPr>
      </w:pPr>
      <w:r>
        <w:rPr>
          <w:rFonts w:ascii="Calibri Light" w:hAnsi="Calibri Light" w:eastAsia="Times New Roman" w:cs="Calibri Light"/>
          <w:sz w:val="24"/>
          <w:szCs w:val="24"/>
          <w:lang w:eastAsia="en-GB"/>
        </w:rPr>
        <w:t>Sale Price (please remember The Mill will take 25% + VAT Commission)</w:t>
      </w:r>
    </w:p>
    <w:p w:rsidR="00194F1D" w:rsidP="00931D46" w:rsidRDefault="00194F1D" w14:paraId="4780FFC4" w14:textId="77777777">
      <w:pPr>
        <w:spacing w:after="0" w:line="240" w:lineRule="auto"/>
        <w:textAlignment w:val="baseline"/>
        <w:rPr>
          <w:rFonts w:ascii="Calibri Light" w:hAnsi="Calibri Light" w:eastAsia="Times New Roman" w:cs="Calibri Light"/>
          <w:sz w:val="24"/>
          <w:szCs w:val="24"/>
          <w:lang w:eastAsia="en-GB"/>
        </w:rPr>
      </w:pPr>
    </w:p>
    <w:p w:rsidR="00194F1D" w:rsidP="009E4333" w:rsidRDefault="00194F1D" w14:paraId="32E09BA2" w14:textId="77777777">
      <w:pPr>
        <w:spacing w:after="0" w:line="240" w:lineRule="auto"/>
        <w:textAlignment w:val="baseline"/>
        <w:rPr>
          <w:rFonts w:ascii="Calibri Light" w:hAnsi="Calibri Light" w:eastAsia="Times New Roman" w:cs="Calibri Light"/>
          <w:sz w:val="24"/>
          <w:szCs w:val="24"/>
          <w:lang w:eastAsia="en-GB"/>
        </w:rPr>
      </w:pPr>
    </w:p>
    <w:p w:rsidRPr="009E4333" w:rsidR="009E4333" w:rsidP="5281D67E" w:rsidRDefault="009E4333" w14:paraId="4E2EAE9C" w14:textId="46317C5C">
      <w:pPr>
        <w:pStyle w:val="Normal"/>
        <w:spacing w:after="0" w:line="240" w:lineRule="auto"/>
        <w:textAlignment w:val="baseline"/>
        <w:rPr>
          <w:rFonts w:ascii="Segoe UI" w:hAnsi="Segoe UI" w:eastAsia="Times New Roman" w:cs="Segoe UI"/>
          <w:sz w:val="18"/>
          <w:szCs w:val="18"/>
          <w:lang w:eastAsia="en-GB"/>
        </w:rPr>
      </w:pPr>
      <w:r w:rsidRPr="5281D67E" w:rsidR="009E4333">
        <w:rPr>
          <w:rFonts w:ascii="Calibri Light" w:hAnsi="Calibri Light" w:eastAsia="Times New Roman" w:cs="Calibri Light"/>
          <w:b w:val="1"/>
          <w:bCs w:val="1"/>
          <w:sz w:val="24"/>
          <w:szCs w:val="24"/>
          <w:lang w:eastAsia="en-GB"/>
        </w:rPr>
        <w:t>Terms and conditions</w:t>
      </w:r>
      <w:r w:rsidRPr="5281D67E" w:rsidR="009E4333">
        <w:rPr>
          <w:rFonts w:ascii="Calibri Light" w:hAnsi="Calibri Light" w:eastAsia="Times New Roman" w:cs="Calibri Light"/>
          <w:sz w:val="24"/>
          <w:szCs w:val="24"/>
          <w:lang w:eastAsia="en-GB"/>
        </w:rPr>
        <w:t> </w:t>
      </w:r>
    </w:p>
    <w:p w:rsidRPr="009E4333" w:rsidR="009E4333" w:rsidP="009E4333" w:rsidRDefault="009E4333" w14:paraId="6FED7E4C" w14:textId="77777777">
      <w:pPr>
        <w:spacing w:after="0" w:line="240" w:lineRule="auto"/>
        <w:textAlignment w:val="baseline"/>
        <w:rPr>
          <w:rFonts w:ascii="Segoe UI" w:hAnsi="Segoe UI" w:eastAsia="Times New Roman" w:cs="Segoe UI"/>
          <w:sz w:val="18"/>
          <w:szCs w:val="18"/>
          <w:lang w:eastAsia="en-GB"/>
        </w:rPr>
      </w:pPr>
      <w:r w:rsidRPr="009E4333">
        <w:rPr>
          <w:rFonts w:ascii="Calibri Light" w:hAnsi="Calibri Light" w:eastAsia="Times New Roman" w:cs="Calibri Light"/>
          <w:sz w:val="24"/>
          <w:szCs w:val="24"/>
          <w:lang w:eastAsia="en-GB"/>
        </w:rPr>
        <w:t> </w:t>
      </w:r>
    </w:p>
    <w:p w:rsidRPr="009E4333" w:rsidR="009E4333" w:rsidP="009E4333" w:rsidRDefault="009E4333" w14:paraId="05130B78" w14:textId="03521839">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b/>
          <w:bCs/>
          <w:sz w:val="24"/>
          <w:szCs w:val="24"/>
          <w:lang w:eastAsia="en-GB"/>
        </w:rPr>
        <w:t>25% commission plus VAT</w:t>
      </w:r>
      <w:r w:rsidRPr="009E4333">
        <w:rPr>
          <w:rFonts w:ascii="Calibri Light" w:hAnsi="Calibri Light" w:eastAsia="Times New Roman" w:cs="Calibri Light"/>
          <w:sz w:val="24"/>
          <w:szCs w:val="24"/>
          <w:lang w:eastAsia="en-GB"/>
        </w:rPr>
        <w:t xml:space="preserve"> is taken by The Mill from artists and exhibitors</w:t>
      </w:r>
    </w:p>
    <w:p w:rsidRPr="009E4333" w:rsidR="009E4333" w:rsidP="009E4333" w:rsidRDefault="009E4333" w14:paraId="46ABB6C3" w14:textId="7F77FB93">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When pricing work, artists should bear in mind that the price should be inclusive of the 25% plus VAT commission charged on sales by The Mill</w:t>
      </w:r>
    </w:p>
    <w:p w:rsidRPr="009E4333" w:rsidR="009E4333" w:rsidP="009E4333" w:rsidRDefault="009E4333" w14:paraId="448F2B36" w14:textId="38FB3170">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Only works supplied to The Mill in advance of the gallery exhibition can be sold</w:t>
      </w:r>
    </w:p>
    <w:p w:rsidRPr="009E4333" w:rsidR="009E4333" w:rsidP="009E4333" w:rsidRDefault="009E4333" w14:paraId="43797E53" w14:textId="17A469FC">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Sales are dealt with by Mill staff. Cheques from purchasers are made payable to The Mill Arts Centre Trust at the Box Office.  The artist(s) or group are paid at the end of the exhibition</w:t>
      </w:r>
    </w:p>
    <w:p w:rsidRPr="009E4333" w:rsidR="009E4333" w:rsidP="009E4333" w:rsidRDefault="009E4333" w14:paraId="26F00979" w14:textId="5C7B6C32">
      <w:pPr>
        <w:numPr>
          <w:ilvl w:val="0"/>
          <w:numId w:val="20"/>
        </w:numPr>
        <w:spacing w:after="0" w:line="240" w:lineRule="auto"/>
        <w:textAlignment w:val="baseline"/>
        <w:rPr>
          <w:rFonts w:ascii="Calibri Light" w:hAnsi="Calibri Light" w:eastAsia="Times New Roman" w:cs="Calibri Light"/>
          <w:sz w:val="24"/>
          <w:szCs w:val="24"/>
          <w:lang w:eastAsia="en-GB"/>
        </w:rPr>
      </w:pPr>
      <w:r w:rsidRPr="2C6737F8">
        <w:rPr>
          <w:rFonts w:ascii="Calibri Light" w:hAnsi="Calibri Light" w:eastAsia="Times New Roman" w:cs="Calibri Light"/>
          <w:sz w:val="24"/>
          <w:szCs w:val="24"/>
          <w:lang w:eastAsia="en-GB"/>
        </w:rPr>
        <w:t xml:space="preserve">Marketing information to be supplied by the artist in advance of the exhibition by the above date. Marketing info to be emailed to </w:t>
      </w:r>
      <w:r w:rsidRPr="2C6737F8" w:rsidR="5767A259">
        <w:rPr>
          <w:rFonts w:ascii="Calibri Light" w:hAnsi="Calibri Light" w:eastAsia="Times New Roman" w:cs="Calibri Light"/>
          <w:b/>
          <w:bCs/>
          <w:sz w:val="24"/>
          <w:szCs w:val="24"/>
          <w:lang w:eastAsia="en-GB"/>
        </w:rPr>
        <w:t>laura.walker</w:t>
      </w:r>
      <w:r w:rsidRPr="2C6737F8">
        <w:rPr>
          <w:rFonts w:ascii="Calibri Light" w:hAnsi="Calibri Light" w:eastAsia="Times New Roman" w:cs="Calibri Light"/>
          <w:b/>
          <w:bCs/>
          <w:sz w:val="24"/>
          <w:szCs w:val="24"/>
          <w:lang w:eastAsia="en-GB"/>
        </w:rPr>
        <w:t>@themillartscentre.co.uk</w:t>
      </w:r>
    </w:p>
    <w:p w:rsidRPr="009E4333" w:rsidR="009E4333" w:rsidP="009E4333" w:rsidRDefault="009E4333" w14:paraId="61A84032" w14:textId="44A52CF6">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artist is responsible for hanging and taking down the show</w:t>
      </w:r>
    </w:p>
    <w:p w:rsidRPr="009E4333" w:rsidR="009E4333" w:rsidP="009E4333" w:rsidRDefault="009E4333" w14:paraId="0EB3A4D2" w14:textId="0FBAB23C">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artist is responsible for cataloguing the show</w:t>
      </w:r>
    </w:p>
    <w:p w:rsidRPr="009E4333" w:rsidR="009E4333" w:rsidP="009E4333" w:rsidRDefault="009E4333" w14:paraId="1CC6B9EC" w14:textId="08546B9C">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artist must make sure the work is fitted to the wall with mirror plates</w:t>
      </w:r>
    </w:p>
    <w:p w:rsidRPr="009E4333" w:rsidR="009E4333" w:rsidP="009E4333" w:rsidRDefault="009E4333" w14:paraId="0ED75DF7" w14:textId="29B101E9">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Self-adhesive foam pads or white/blue tack must not be used to secure work to the wall</w:t>
      </w:r>
    </w:p>
    <w:p w:rsidRPr="009E4333" w:rsidR="009E4333" w:rsidP="009E4333" w:rsidRDefault="009E4333" w14:paraId="773C8E4A" w14:textId="06A31101">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 xml:space="preserve">A private view can be arranged for the show at a time convenient to both parties – refreshments to be provided by The Mill only. Please contact </w:t>
      </w:r>
      <w:r w:rsidRPr="009E4333">
        <w:rPr>
          <w:rFonts w:ascii="Calibri Light" w:hAnsi="Calibri Light" w:eastAsia="Times New Roman" w:cs="Calibri Light"/>
          <w:b/>
          <w:bCs/>
          <w:sz w:val="24"/>
          <w:szCs w:val="24"/>
          <w:lang w:eastAsia="en-GB"/>
        </w:rPr>
        <w:t>laura.walker@themillartscentre.co.uk</w:t>
      </w:r>
      <w:r w:rsidRPr="009E4333">
        <w:rPr>
          <w:rFonts w:ascii="Calibri Light" w:hAnsi="Calibri Light" w:eastAsia="Times New Roman" w:cs="Calibri Light"/>
          <w:sz w:val="24"/>
          <w:szCs w:val="24"/>
          <w:lang w:eastAsia="en-GB"/>
        </w:rPr>
        <w:t xml:space="preserve"> for more information.</w:t>
      </w:r>
    </w:p>
    <w:p w:rsidRPr="009E4333" w:rsidR="009E4333" w:rsidP="009E4333" w:rsidRDefault="009E4333" w14:paraId="692BAA9C" w14:textId="38D0002C">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gallery is also a public café/bar area containing tables and chairs. These must not be rearranged or removed without consultation with the Duty Manager or Creative Learning Officer.</w:t>
      </w:r>
    </w:p>
    <w:p w:rsidRPr="009E4333" w:rsidR="009E4333" w:rsidP="009E4333" w:rsidRDefault="009E4333" w14:paraId="4B3D1B15" w14:textId="1EA3634A">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Only works which are present at The Mill or additional prints which have been agreed with the Creative Learning Officer can be sold through the project or exhibition</w:t>
      </w:r>
    </w:p>
    <w:p w:rsidRPr="009E4333" w:rsidR="009E4333" w:rsidP="009E4333" w:rsidRDefault="009E4333" w14:paraId="0244CA80" w14:textId="7D24D669">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price of items for sale cannot be altered once the work has been displayed and catalogued</w:t>
      </w:r>
    </w:p>
    <w:p w:rsidRPr="009E4333" w:rsidR="009E4333" w:rsidP="009E4333" w:rsidRDefault="009E4333" w14:paraId="24194A1F" w14:textId="094273C2">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Should building work of any kind be planned for the building which might endanger works of art or the visiting public, The Mill reserves the right to cancel any exhibition booked for that period</w:t>
      </w:r>
    </w:p>
    <w:p w:rsidRPr="009E4333" w:rsidR="009E4333" w:rsidP="009E4333" w:rsidRDefault="009E4333" w14:paraId="793D54E3" w14:textId="555F8575">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Mill reserves the right to hold events in the gallery space at any time</w:t>
      </w:r>
    </w:p>
    <w:p w:rsidRPr="009E4333" w:rsidR="009E4333" w:rsidP="009E4333" w:rsidRDefault="009E4333" w14:paraId="40EE8033" w14:textId="4C8FCB3F">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Mill reserves the right to cancel an exhibition if these conditions are not fully met</w:t>
      </w:r>
    </w:p>
    <w:p w:rsidRPr="009E4333" w:rsidR="009E4333" w:rsidP="009E4333" w:rsidRDefault="009E4333" w14:paraId="18B9088F" w14:textId="4374FF63">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Mill reserves the right to refuse to exhibit any work deemed unsuitable for exhibiting in the gallery</w:t>
      </w:r>
    </w:p>
    <w:p w:rsidRPr="009E4333" w:rsidR="009E4333" w:rsidP="009E4333" w:rsidRDefault="009E4333" w14:paraId="0D8A1C3C" w14:textId="7A764816">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Insurance - Please note that whilst every effort will be made to ensure security and safety of the exhibition, work is left at the owner’s own risk. The Mill cannot accept responsibility for any loss or damage.</w:t>
      </w:r>
    </w:p>
    <w:p w:rsidRPr="009E4333" w:rsidR="009E4333" w:rsidP="009E4333" w:rsidRDefault="009E4333" w14:paraId="0669EBD0" w14:textId="26B86D01">
      <w:pPr>
        <w:numPr>
          <w:ilvl w:val="0"/>
          <w:numId w:val="20"/>
        </w:numPr>
        <w:spacing w:after="0" w:line="240" w:lineRule="auto"/>
        <w:textAlignment w:val="baseline"/>
        <w:rPr>
          <w:rFonts w:ascii="Calibri Light" w:hAnsi="Calibri Light" w:eastAsia="Times New Roman" w:cs="Calibri Light"/>
          <w:sz w:val="24"/>
          <w:szCs w:val="24"/>
          <w:lang w:eastAsia="en-GB"/>
        </w:rPr>
      </w:pPr>
      <w:r w:rsidRPr="009E4333">
        <w:rPr>
          <w:rFonts w:ascii="Calibri Light" w:hAnsi="Calibri Light" w:eastAsia="Times New Roman" w:cs="Calibri Light"/>
          <w:sz w:val="24"/>
          <w:szCs w:val="24"/>
          <w:lang w:eastAsia="en-GB"/>
        </w:rPr>
        <w:t>The Mill reserves the right to make amendments to these Terms and Conditions</w:t>
      </w:r>
    </w:p>
    <w:p w:rsidRPr="009E4333" w:rsidR="009E4333" w:rsidP="009E4333" w:rsidRDefault="009E4333" w14:paraId="28883F04" w14:textId="77777777">
      <w:pPr>
        <w:spacing w:after="0" w:line="240" w:lineRule="auto"/>
        <w:textAlignment w:val="baseline"/>
        <w:rPr>
          <w:rFonts w:ascii="Segoe UI" w:hAnsi="Segoe UI" w:eastAsia="Times New Roman" w:cs="Segoe UI"/>
          <w:sz w:val="18"/>
          <w:szCs w:val="18"/>
          <w:lang w:eastAsia="en-GB"/>
        </w:rPr>
      </w:pPr>
      <w:r w:rsidRPr="009E4333">
        <w:rPr>
          <w:rFonts w:ascii="Arial" w:hAnsi="Arial" w:eastAsia="Times New Roman" w:cs="Arial"/>
          <w:sz w:val="24"/>
          <w:szCs w:val="24"/>
          <w:lang w:eastAsia="en-GB"/>
        </w:rPr>
        <w:lastRenderedPageBreak/>
        <w:t> </w:t>
      </w:r>
    </w:p>
    <w:p w:rsidRPr="009E4333" w:rsidR="0082400A" w:rsidP="009E4333" w:rsidRDefault="009E4333" w14:paraId="10D6C31E" w14:textId="00958D97">
      <w:pPr>
        <w:spacing w:after="0" w:line="240" w:lineRule="auto"/>
        <w:textAlignment w:val="baseline"/>
        <w:rPr>
          <w:rFonts w:ascii="Segoe UI" w:hAnsi="Segoe UI" w:eastAsia="Times New Roman" w:cs="Segoe UI"/>
          <w:sz w:val="18"/>
          <w:szCs w:val="18"/>
          <w:lang w:eastAsia="en-GB"/>
        </w:rPr>
      </w:pPr>
      <w:r w:rsidRPr="009E4333">
        <w:rPr>
          <w:rFonts w:ascii="Arial" w:hAnsi="Arial" w:eastAsia="Times New Roman" w:cs="Arial"/>
          <w:sz w:val="24"/>
          <w:szCs w:val="24"/>
          <w:lang w:eastAsia="en-GB"/>
        </w:rPr>
        <w:t> </w:t>
      </w:r>
    </w:p>
    <w:sectPr w:rsidRPr="009E4333" w:rsidR="0082400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780"/>
    <w:multiLevelType w:val="multilevel"/>
    <w:tmpl w:val="DF3A75A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6104B"/>
    <w:multiLevelType w:val="multilevel"/>
    <w:tmpl w:val="8B129D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A3C1970"/>
    <w:multiLevelType w:val="multilevel"/>
    <w:tmpl w:val="421A38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D66F4"/>
    <w:multiLevelType w:val="multilevel"/>
    <w:tmpl w:val="D3D2D0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E16AD0"/>
    <w:multiLevelType w:val="multilevel"/>
    <w:tmpl w:val="1C10F3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916FD"/>
    <w:multiLevelType w:val="multilevel"/>
    <w:tmpl w:val="375E61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01C407D"/>
    <w:multiLevelType w:val="multilevel"/>
    <w:tmpl w:val="571063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64706F"/>
    <w:multiLevelType w:val="multilevel"/>
    <w:tmpl w:val="278C9D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087131"/>
    <w:multiLevelType w:val="multilevel"/>
    <w:tmpl w:val="8D4E9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BF674F"/>
    <w:multiLevelType w:val="multilevel"/>
    <w:tmpl w:val="FF9ED6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0D650B"/>
    <w:multiLevelType w:val="multilevel"/>
    <w:tmpl w:val="4E30D9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FC0C5A"/>
    <w:multiLevelType w:val="multilevel"/>
    <w:tmpl w:val="F446EAB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B05E97"/>
    <w:multiLevelType w:val="multilevel"/>
    <w:tmpl w:val="17487C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192E58"/>
    <w:multiLevelType w:val="multilevel"/>
    <w:tmpl w:val="490A8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BA5FD9"/>
    <w:multiLevelType w:val="multilevel"/>
    <w:tmpl w:val="C7FEDE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E81056"/>
    <w:multiLevelType w:val="multilevel"/>
    <w:tmpl w:val="E57A00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3FC65ED"/>
    <w:multiLevelType w:val="multilevel"/>
    <w:tmpl w:val="E1CCEA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5502C7"/>
    <w:multiLevelType w:val="multilevel"/>
    <w:tmpl w:val="93BC3A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042950"/>
    <w:multiLevelType w:val="multilevel"/>
    <w:tmpl w:val="2966A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3A236F"/>
    <w:multiLevelType w:val="hybridMultilevel"/>
    <w:tmpl w:val="4932932A"/>
    <w:lvl w:ilvl="0" w:tplc="08090001">
      <w:start w:val="1"/>
      <w:numFmt w:val="bullet"/>
      <w:lvlText w:val=""/>
      <w:lvlJc w:val="left"/>
      <w:pPr>
        <w:ind w:left="2010" w:hanging="360"/>
      </w:pPr>
      <w:rPr>
        <w:rFonts w:hint="default" w:ascii="Symbol" w:hAnsi="Symbol"/>
      </w:rPr>
    </w:lvl>
    <w:lvl w:ilvl="1" w:tplc="08090003" w:tentative="1">
      <w:start w:val="1"/>
      <w:numFmt w:val="bullet"/>
      <w:lvlText w:val="o"/>
      <w:lvlJc w:val="left"/>
      <w:pPr>
        <w:ind w:left="2730" w:hanging="360"/>
      </w:pPr>
      <w:rPr>
        <w:rFonts w:hint="default" w:ascii="Courier New" w:hAnsi="Courier New" w:cs="Courier New"/>
      </w:rPr>
    </w:lvl>
    <w:lvl w:ilvl="2" w:tplc="08090005" w:tentative="1">
      <w:start w:val="1"/>
      <w:numFmt w:val="bullet"/>
      <w:lvlText w:val=""/>
      <w:lvlJc w:val="left"/>
      <w:pPr>
        <w:ind w:left="3450" w:hanging="360"/>
      </w:pPr>
      <w:rPr>
        <w:rFonts w:hint="default" w:ascii="Wingdings" w:hAnsi="Wingdings"/>
      </w:rPr>
    </w:lvl>
    <w:lvl w:ilvl="3" w:tplc="08090001" w:tentative="1">
      <w:start w:val="1"/>
      <w:numFmt w:val="bullet"/>
      <w:lvlText w:val=""/>
      <w:lvlJc w:val="left"/>
      <w:pPr>
        <w:ind w:left="4170" w:hanging="360"/>
      </w:pPr>
      <w:rPr>
        <w:rFonts w:hint="default" w:ascii="Symbol" w:hAnsi="Symbol"/>
      </w:rPr>
    </w:lvl>
    <w:lvl w:ilvl="4" w:tplc="08090003" w:tentative="1">
      <w:start w:val="1"/>
      <w:numFmt w:val="bullet"/>
      <w:lvlText w:val="o"/>
      <w:lvlJc w:val="left"/>
      <w:pPr>
        <w:ind w:left="4890" w:hanging="360"/>
      </w:pPr>
      <w:rPr>
        <w:rFonts w:hint="default" w:ascii="Courier New" w:hAnsi="Courier New" w:cs="Courier New"/>
      </w:rPr>
    </w:lvl>
    <w:lvl w:ilvl="5" w:tplc="08090005" w:tentative="1">
      <w:start w:val="1"/>
      <w:numFmt w:val="bullet"/>
      <w:lvlText w:val=""/>
      <w:lvlJc w:val="left"/>
      <w:pPr>
        <w:ind w:left="5610" w:hanging="360"/>
      </w:pPr>
      <w:rPr>
        <w:rFonts w:hint="default" w:ascii="Wingdings" w:hAnsi="Wingdings"/>
      </w:rPr>
    </w:lvl>
    <w:lvl w:ilvl="6" w:tplc="08090001" w:tentative="1">
      <w:start w:val="1"/>
      <w:numFmt w:val="bullet"/>
      <w:lvlText w:val=""/>
      <w:lvlJc w:val="left"/>
      <w:pPr>
        <w:ind w:left="6330" w:hanging="360"/>
      </w:pPr>
      <w:rPr>
        <w:rFonts w:hint="default" w:ascii="Symbol" w:hAnsi="Symbol"/>
      </w:rPr>
    </w:lvl>
    <w:lvl w:ilvl="7" w:tplc="08090003" w:tentative="1">
      <w:start w:val="1"/>
      <w:numFmt w:val="bullet"/>
      <w:lvlText w:val="o"/>
      <w:lvlJc w:val="left"/>
      <w:pPr>
        <w:ind w:left="7050" w:hanging="360"/>
      </w:pPr>
      <w:rPr>
        <w:rFonts w:hint="default" w:ascii="Courier New" w:hAnsi="Courier New" w:cs="Courier New"/>
      </w:rPr>
    </w:lvl>
    <w:lvl w:ilvl="8" w:tplc="08090005" w:tentative="1">
      <w:start w:val="1"/>
      <w:numFmt w:val="bullet"/>
      <w:lvlText w:val=""/>
      <w:lvlJc w:val="left"/>
      <w:pPr>
        <w:ind w:left="7770" w:hanging="360"/>
      </w:pPr>
      <w:rPr>
        <w:rFonts w:hint="default" w:ascii="Wingdings" w:hAnsi="Wingdings"/>
      </w:rPr>
    </w:lvl>
  </w:abstractNum>
  <w:num w:numId="1" w16cid:durableId="1449858287">
    <w:abstractNumId w:val="5"/>
  </w:num>
  <w:num w:numId="2" w16cid:durableId="1393116872">
    <w:abstractNumId w:val="15"/>
  </w:num>
  <w:num w:numId="3" w16cid:durableId="655189059">
    <w:abstractNumId w:val="1"/>
  </w:num>
  <w:num w:numId="4" w16cid:durableId="462506227">
    <w:abstractNumId w:val="18"/>
  </w:num>
  <w:num w:numId="5" w16cid:durableId="1243180433">
    <w:abstractNumId w:val="13"/>
  </w:num>
  <w:num w:numId="6" w16cid:durableId="793407385">
    <w:abstractNumId w:val="8"/>
  </w:num>
  <w:num w:numId="7" w16cid:durableId="318534698">
    <w:abstractNumId w:val="10"/>
  </w:num>
  <w:num w:numId="8" w16cid:durableId="1372724245">
    <w:abstractNumId w:val="17"/>
  </w:num>
  <w:num w:numId="9" w16cid:durableId="444235012">
    <w:abstractNumId w:val="12"/>
  </w:num>
  <w:num w:numId="10" w16cid:durableId="1386297645">
    <w:abstractNumId w:val="14"/>
  </w:num>
  <w:num w:numId="11" w16cid:durableId="645934701">
    <w:abstractNumId w:val="7"/>
  </w:num>
  <w:num w:numId="12" w16cid:durableId="1174497753">
    <w:abstractNumId w:val="2"/>
  </w:num>
  <w:num w:numId="13" w16cid:durableId="162940635">
    <w:abstractNumId w:val="4"/>
  </w:num>
  <w:num w:numId="14" w16cid:durableId="164055504">
    <w:abstractNumId w:val="9"/>
  </w:num>
  <w:num w:numId="15" w16cid:durableId="1936858980">
    <w:abstractNumId w:val="6"/>
  </w:num>
  <w:num w:numId="16" w16cid:durableId="1816989047">
    <w:abstractNumId w:val="16"/>
  </w:num>
  <w:num w:numId="17" w16cid:durableId="1334067436">
    <w:abstractNumId w:val="0"/>
  </w:num>
  <w:num w:numId="18" w16cid:durableId="1364332572">
    <w:abstractNumId w:val="3"/>
  </w:num>
  <w:num w:numId="19" w16cid:durableId="866526310">
    <w:abstractNumId w:val="11"/>
  </w:num>
  <w:num w:numId="20" w16cid:durableId="13406207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E7"/>
    <w:rsid w:val="00194F1D"/>
    <w:rsid w:val="00347AE7"/>
    <w:rsid w:val="004F7E94"/>
    <w:rsid w:val="005665A8"/>
    <w:rsid w:val="005A409C"/>
    <w:rsid w:val="006E1781"/>
    <w:rsid w:val="006F3E2C"/>
    <w:rsid w:val="00742CF9"/>
    <w:rsid w:val="0082400A"/>
    <w:rsid w:val="008E62D7"/>
    <w:rsid w:val="008F4094"/>
    <w:rsid w:val="00931D46"/>
    <w:rsid w:val="009E4333"/>
    <w:rsid w:val="00B94A5A"/>
    <w:rsid w:val="00DED545"/>
    <w:rsid w:val="01FA655E"/>
    <w:rsid w:val="050A49DF"/>
    <w:rsid w:val="0543459E"/>
    <w:rsid w:val="076417C5"/>
    <w:rsid w:val="078F10F3"/>
    <w:rsid w:val="0857B172"/>
    <w:rsid w:val="089AEAAB"/>
    <w:rsid w:val="0BA5FC62"/>
    <w:rsid w:val="0BDC5A13"/>
    <w:rsid w:val="0C95897A"/>
    <w:rsid w:val="0D447CC9"/>
    <w:rsid w:val="0E97F690"/>
    <w:rsid w:val="1073498D"/>
    <w:rsid w:val="10C796E6"/>
    <w:rsid w:val="1716A588"/>
    <w:rsid w:val="18151CB2"/>
    <w:rsid w:val="186E56FD"/>
    <w:rsid w:val="1A06D398"/>
    <w:rsid w:val="1D6C68D3"/>
    <w:rsid w:val="1E181954"/>
    <w:rsid w:val="21360B26"/>
    <w:rsid w:val="226BEDAC"/>
    <w:rsid w:val="23B414F8"/>
    <w:rsid w:val="23FA87A7"/>
    <w:rsid w:val="260D2C04"/>
    <w:rsid w:val="26FFCCF5"/>
    <w:rsid w:val="27ABC87B"/>
    <w:rsid w:val="29AC6964"/>
    <w:rsid w:val="2C2EBC23"/>
    <w:rsid w:val="2C316D7E"/>
    <w:rsid w:val="2C6021CB"/>
    <w:rsid w:val="2C6737F8"/>
    <w:rsid w:val="304153D0"/>
    <w:rsid w:val="339024F5"/>
    <w:rsid w:val="35C909A6"/>
    <w:rsid w:val="3779343E"/>
    <w:rsid w:val="379464B7"/>
    <w:rsid w:val="3826458F"/>
    <w:rsid w:val="3B2281DE"/>
    <w:rsid w:val="3B423C8B"/>
    <w:rsid w:val="3CBE523F"/>
    <w:rsid w:val="3FBCEA0A"/>
    <w:rsid w:val="3FF65D72"/>
    <w:rsid w:val="42B570EA"/>
    <w:rsid w:val="433A60AE"/>
    <w:rsid w:val="4507C910"/>
    <w:rsid w:val="45E43913"/>
    <w:rsid w:val="4658A9C5"/>
    <w:rsid w:val="4B2C1AE8"/>
    <w:rsid w:val="4BF35FA4"/>
    <w:rsid w:val="4DC838FC"/>
    <w:rsid w:val="4E63BBAA"/>
    <w:rsid w:val="4E8289A9"/>
    <w:rsid w:val="4F9F5395"/>
    <w:rsid w:val="5281D67E"/>
    <w:rsid w:val="529A6381"/>
    <w:rsid w:val="52E07F11"/>
    <w:rsid w:val="52E4B725"/>
    <w:rsid w:val="5417DCD5"/>
    <w:rsid w:val="5767A259"/>
    <w:rsid w:val="57927939"/>
    <w:rsid w:val="57B75A1A"/>
    <w:rsid w:val="5C1CD948"/>
    <w:rsid w:val="5D75FF20"/>
    <w:rsid w:val="5D8C27C5"/>
    <w:rsid w:val="5D8F4217"/>
    <w:rsid w:val="5E81CCFA"/>
    <w:rsid w:val="63FF3189"/>
    <w:rsid w:val="65C3BB8E"/>
    <w:rsid w:val="65E44A2A"/>
    <w:rsid w:val="6647349E"/>
    <w:rsid w:val="66C02F68"/>
    <w:rsid w:val="67DE593F"/>
    <w:rsid w:val="68A47774"/>
    <w:rsid w:val="693AC7A4"/>
    <w:rsid w:val="696BAEFD"/>
    <w:rsid w:val="6C75F3AD"/>
    <w:rsid w:val="6D314123"/>
    <w:rsid w:val="70DE5DC2"/>
    <w:rsid w:val="70E1D9D7"/>
    <w:rsid w:val="71CA28DB"/>
    <w:rsid w:val="71FE511D"/>
    <w:rsid w:val="73F1AAC8"/>
    <w:rsid w:val="74F0BCFE"/>
    <w:rsid w:val="7520037D"/>
    <w:rsid w:val="75E1CCDE"/>
    <w:rsid w:val="784100A3"/>
    <w:rsid w:val="78FBA520"/>
    <w:rsid w:val="79F637CE"/>
    <w:rsid w:val="7BEA5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9308"/>
  <w15:chartTrackingRefBased/>
  <w15:docId w15:val="{9A11D97B-6BBA-4AFF-82FE-C147C602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2400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2400A"/>
  </w:style>
  <w:style w:type="character" w:styleId="eop" w:customStyle="1">
    <w:name w:val="eop"/>
    <w:basedOn w:val="DefaultParagraphFont"/>
    <w:rsid w:val="0082400A"/>
  </w:style>
  <w:style w:type="character" w:styleId="tabchar" w:customStyle="1">
    <w:name w:val="tabchar"/>
    <w:basedOn w:val="DefaultParagraphFont"/>
    <w:rsid w:val="0082400A"/>
  </w:style>
  <w:style w:type="character" w:styleId="Hyperlink">
    <w:name w:val="Hyperlink"/>
    <w:basedOn w:val="DefaultParagraphFont"/>
    <w:uiPriority w:val="99"/>
    <w:unhideWhenUsed/>
    <w:rsid w:val="00742CF9"/>
    <w:rPr>
      <w:color w:val="0563C1" w:themeColor="hyperlink"/>
      <w:u w:val="single"/>
    </w:rPr>
  </w:style>
  <w:style w:type="character" w:styleId="UnresolvedMention">
    <w:name w:val="Unresolved Mention"/>
    <w:basedOn w:val="DefaultParagraphFont"/>
    <w:uiPriority w:val="99"/>
    <w:semiHidden/>
    <w:unhideWhenUsed/>
    <w:rsid w:val="00742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37586">
      <w:bodyDiv w:val="1"/>
      <w:marLeft w:val="0"/>
      <w:marRight w:val="0"/>
      <w:marTop w:val="0"/>
      <w:marBottom w:val="0"/>
      <w:divBdr>
        <w:top w:val="none" w:sz="0" w:space="0" w:color="auto"/>
        <w:left w:val="none" w:sz="0" w:space="0" w:color="auto"/>
        <w:bottom w:val="none" w:sz="0" w:space="0" w:color="auto"/>
        <w:right w:val="none" w:sz="0" w:space="0" w:color="auto"/>
      </w:divBdr>
      <w:divsChild>
        <w:div w:id="1065110271">
          <w:marLeft w:val="0"/>
          <w:marRight w:val="0"/>
          <w:marTop w:val="0"/>
          <w:marBottom w:val="0"/>
          <w:divBdr>
            <w:top w:val="none" w:sz="0" w:space="0" w:color="auto"/>
            <w:left w:val="none" w:sz="0" w:space="0" w:color="auto"/>
            <w:bottom w:val="none" w:sz="0" w:space="0" w:color="auto"/>
            <w:right w:val="none" w:sz="0" w:space="0" w:color="auto"/>
          </w:divBdr>
        </w:div>
        <w:div w:id="1014957606">
          <w:marLeft w:val="0"/>
          <w:marRight w:val="0"/>
          <w:marTop w:val="0"/>
          <w:marBottom w:val="0"/>
          <w:divBdr>
            <w:top w:val="none" w:sz="0" w:space="0" w:color="auto"/>
            <w:left w:val="none" w:sz="0" w:space="0" w:color="auto"/>
            <w:bottom w:val="none" w:sz="0" w:space="0" w:color="auto"/>
            <w:right w:val="none" w:sz="0" w:space="0" w:color="auto"/>
          </w:divBdr>
        </w:div>
        <w:div w:id="2035614428">
          <w:marLeft w:val="0"/>
          <w:marRight w:val="0"/>
          <w:marTop w:val="0"/>
          <w:marBottom w:val="0"/>
          <w:divBdr>
            <w:top w:val="none" w:sz="0" w:space="0" w:color="auto"/>
            <w:left w:val="none" w:sz="0" w:space="0" w:color="auto"/>
            <w:bottom w:val="none" w:sz="0" w:space="0" w:color="auto"/>
            <w:right w:val="none" w:sz="0" w:space="0" w:color="auto"/>
          </w:divBdr>
        </w:div>
        <w:div w:id="1017659251">
          <w:marLeft w:val="0"/>
          <w:marRight w:val="0"/>
          <w:marTop w:val="0"/>
          <w:marBottom w:val="0"/>
          <w:divBdr>
            <w:top w:val="none" w:sz="0" w:space="0" w:color="auto"/>
            <w:left w:val="none" w:sz="0" w:space="0" w:color="auto"/>
            <w:bottom w:val="none" w:sz="0" w:space="0" w:color="auto"/>
            <w:right w:val="none" w:sz="0" w:space="0" w:color="auto"/>
          </w:divBdr>
        </w:div>
        <w:div w:id="1062947456">
          <w:marLeft w:val="0"/>
          <w:marRight w:val="0"/>
          <w:marTop w:val="0"/>
          <w:marBottom w:val="0"/>
          <w:divBdr>
            <w:top w:val="none" w:sz="0" w:space="0" w:color="auto"/>
            <w:left w:val="none" w:sz="0" w:space="0" w:color="auto"/>
            <w:bottom w:val="none" w:sz="0" w:space="0" w:color="auto"/>
            <w:right w:val="none" w:sz="0" w:space="0" w:color="auto"/>
          </w:divBdr>
        </w:div>
        <w:div w:id="629167843">
          <w:marLeft w:val="0"/>
          <w:marRight w:val="0"/>
          <w:marTop w:val="0"/>
          <w:marBottom w:val="0"/>
          <w:divBdr>
            <w:top w:val="none" w:sz="0" w:space="0" w:color="auto"/>
            <w:left w:val="none" w:sz="0" w:space="0" w:color="auto"/>
            <w:bottom w:val="none" w:sz="0" w:space="0" w:color="auto"/>
            <w:right w:val="none" w:sz="0" w:space="0" w:color="auto"/>
          </w:divBdr>
        </w:div>
        <w:div w:id="1588035332">
          <w:marLeft w:val="0"/>
          <w:marRight w:val="0"/>
          <w:marTop w:val="0"/>
          <w:marBottom w:val="0"/>
          <w:divBdr>
            <w:top w:val="none" w:sz="0" w:space="0" w:color="auto"/>
            <w:left w:val="none" w:sz="0" w:space="0" w:color="auto"/>
            <w:bottom w:val="none" w:sz="0" w:space="0" w:color="auto"/>
            <w:right w:val="none" w:sz="0" w:space="0" w:color="auto"/>
          </w:divBdr>
        </w:div>
        <w:div w:id="1941253653">
          <w:marLeft w:val="0"/>
          <w:marRight w:val="0"/>
          <w:marTop w:val="0"/>
          <w:marBottom w:val="0"/>
          <w:divBdr>
            <w:top w:val="none" w:sz="0" w:space="0" w:color="auto"/>
            <w:left w:val="none" w:sz="0" w:space="0" w:color="auto"/>
            <w:bottom w:val="none" w:sz="0" w:space="0" w:color="auto"/>
            <w:right w:val="none" w:sz="0" w:space="0" w:color="auto"/>
          </w:divBdr>
        </w:div>
        <w:div w:id="1708027056">
          <w:marLeft w:val="0"/>
          <w:marRight w:val="0"/>
          <w:marTop w:val="0"/>
          <w:marBottom w:val="0"/>
          <w:divBdr>
            <w:top w:val="none" w:sz="0" w:space="0" w:color="auto"/>
            <w:left w:val="none" w:sz="0" w:space="0" w:color="auto"/>
            <w:bottom w:val="none" w:sz="0" w:space="0" w:color="auto"/>
            <w:right w:val="none" w:sz="0" w:space="0" w:color="auto"/>
          </w:divBdr>
        </w:div>
        <w:div w:id="891770846">
          <w:marLeft w:val="0"/>
          <w:marRight w:val="0"/>
          <w:marTop w:val="0"/>
          <w:marBottom w:val="0"/>
          <w:divBdr>
            <w:top w:val="none" w:sz="0" w:space="0" w:color="auto"/>
            <w:left w:val="none" w:sz="0" w:space="0" w:color="auto"/>
            <w:bottom w:val="none" w:sz="0" w:space="0" w:color="auto"/>
            <w:right w:val="none" w:sz="0" w:space="0" w:color="auto"/>
          </w:divBdr>
        </w:div>
        <w:div w:id="2043746902">
          <w:marLeft w:val="0"/>
          <w:marRight w:val="0"/>
          <w:marTop w:val="0"/>
          <w:marBottom w:val="0"/>
          <w:divBdr>
            <w:top w:val="none" w:sz="0" w:space="0" w:color="auto"/>
            <w:left w:val="none" w:sz="0" w:space="0" w:color="auto"/>
            <w:bottom w:val="none" w:sz="0" w:space="0" w:color="auto"/>
            <w:right w:val="none" w:sz="0" w:space="0" w:color="auto"/>
          </w:divBdr>
        </w:div>
        <w:div w:id="1901397935">
          <w:marLeft w:val="0"/>
          <w:marRight w:val="0"/>
          <w:marTop w:val="0"/>
          <w:marBottom w:val="0"/>
          <w:divBdr>
            <w:top w:val="none" w:sz="0" w:space="0" w:color="auto"/>
            <w:left w:val="none" w:sz="0" w:space="0" w:color="auto"/>
            <w:bottom w:val="none" w:sz="0" w:space="0" w:color="auto"/>
            <w:right w:val="none" w:sz="0" w:space="0" w:color="auto"/>
          </w:divBdr>
        </w:div>
        <w:div w:id="1240335709">
          <w:marLeft w:val="0"/>
          <w:marRight w:val="0"/>
          <w:marTop w:val="0"/>
          <w:marBottom w:val="0"/>
          <w:divBdr>
            <w:top w:val="none" w:sz="0" w:space="0" w:color="auto"/>
            <w:left w:val="none" w:sz="0" w:space="0" w:color="auto"/>
            <w:bottom w:val="none" w:sz="0" w:space="0" w:color="auto"/>
            <w:right w:val="none" w:sz="0" w:space="0" w:color="auto"/>
          </w:divBdr>
        </w:div>
        <w:div w:id="989286964">
          <w:marLeft w:val="0"/>
          <w:marRight w:val="0"/>
          <w:marTop w:val="0"/>
          <w:marBottom w:val="0"/>
          <w:divBdr>
            <w:top w:val="none" w:sz="0" w:space="0" w:color="auto"/>
            <w:left w:val="none" w:sz="0" w:space="0" w:color="auto"/>
            <w:bottom w:val="none" w:sz="0" w:space="0" w:color="auto"/>
            <w:right w:val="none" w:sz="0" w:space="0" w:color="auto"/>
          </w:divBdr>
        </w:div>
        <w:div w:id="874929720">
          <w:marLeft w:val="0"/>
          <w:marRight w:val="0"/>
          <w:marTop w:val="0"/>
          <w:marBottom w:val="0"/>
          <w:divBdr>
            <w:top w:val="none" w:sz="0" w:space="0" w:color="auto"/>
            <w:left w:val="none" w:sz="0" w:space="0" w:color="auto"/>
            <w:bottom w:val="none" w:sz="0" w:space="0" w:color="auto"/>
            <w:right w:val="none" w:sz="0" w:space="0" w:color="auto"/>
          </w:divBdr>
        </w:div>
        <w:div w:id="314997377">
          <w:marLeft w:val="0"/>
          <w:marRight w:val="0"/>
          <w:marTop w:val="0"/>
          <w:marBottom w:val="0"/>
          <w:divBdr>
            <w:top w:val="none" w:sz="0" w:space="0" w:color="auto"/>
            <w:left w:val="none" w:sz="0" w:space="0" w:color="auto"/>
            <w:bottom w:val="none" w:sz="0" w:space="0" w:color="auto"/>
            <w:right w:val="none" w:sz="0" w:space="0" w:color="auto"/>
          </w:divBdr>
          <w:divsChild>
            <w:div w:id="1116682685">
              <w:marLeft w:val="-75"/>
              <w:marRight w:val="0"/>
              <w:marTop w:val="30"/>
              <w:marBottom w:val="30"/>
              <w:divBdr>
                <w:top w:val="none" w:sz="0" w:space="0" w:color="auto"/>
                <w:left w:val="none" w:sz="0" w:space="0" w:color="auto"/>
                <w:bottom w:val="none" w:sz="0" w:space="0" w:color="auto"/>
                <w:right w:val="none" w:sz="0" w:space="0" w:color="auto"/>
              </w:divBdr>
              <w:divsChild>
                <w:div w:id="453981588">
                  <w:marLeft w:val="0"/>
                  <w:marRight w:val="0"/>
                  <w:marTop w:val="0"/>
                  <w:marBottom w:val="0"/>
                  <w:divBdr>
                    <w:top w:val="none" w:sz="0" w:space="0" w:color="auto"/>
                    <w:left w:val="none" w:sz="0" w:space="0" w:color="auto"/>
                    <w:bottom w:val="none" w:sz="0" w:space="0" w:color="auto"/>
                    <w:right w:val="none" w:sz="0" w:space="0" w:color="auto"/>
                  </w:divBdr>
                  <w:divsChild>
                    <w:div w:id="739980342">
                      <w:marLeft w:val="0"/>
                      <w:marRight w:val="0"/>
                      <w:marTop w:val="0"/>
                      <w:marBottom w:val="0"/>
                      <w:divBdr>
                        <w:top w:val="none" w:sz="0" w:space="0" w:color="auto"/>
                        <w:left w:val="none" w:sz="0" w:space="0" w:color="auto"/>
                        <w:bottom w:val="none" w:sz="0" w:space="0" w:color="auto"/>
                        <w:right w:val="none" w:sz="0" w:space="0" w:color="auto"/>
                      </w:divBdr>
                    </w:div>
                    <w:div w:id="265893455">
                      <w:marLeft w:val="0"/>
                      <w:marRight w:val="0"/>
                      <w:marTop w:val="0"/>
                      <w:marBottom w:val="0"/>
                      <w:divBdr>
                        <w:top w:val="none" w:sz="0" w:space="0" w:color="auto"/>
                        <w:left w:val="none" w:sz="0" w:space="0" w:color="auto"/>
                        <w:bottom w:val="none" w:sz="0" w:space="0" w:color="auto"/>
                        <w:right w:val="none" w:sz="0" w:space="0" w:color="auto"/>
                      </w:divBdr>
                    </w:div>
                    <w:div w:id="11230297">
                      <w:marLeft w:val="0"/>
                      <w:marRight w:val="0"/>
                      <w:marTop w:val="0"/>
                      <w:marBottom w:val="0"/>
                      <w:divBdr>
                        <w:top w:val="none" w:sz="0" w:space="0" w:color="auto"/>
                        <w:left w:val="none" w:sz="0" w:space="0" w:color="auto"/>
                        <w:bottom w:val="none" w:sz="0" w:space="0" w:color="auto"/>
                        <w:right w:val="none" w:sz="0" w:space="0" w:color="auto"/>
                      </w:divBdr>
                    </w:div>
                    <w:div w:id="1526867313">
                      <w:marLeft w:val="0"/>
                      <w:marRight w:val="0"/>
                      <w:marTop w:val="0"/>
                      <w:marBottom w:val="0"/>
                      <w:divBdr>
                        <w:top w:val="none" w:sz="0" w:space="0" w:color="auto"/>
                        <w:left w:val="none" w:sz="0" w:space="0" w:color="auto"/>
                        <w:bottom w:val="none" w:sz="0" w:space="0" w:color="auto"/>
                        <w:right w:val="none" w:sz="0" w:space="0" w:color="auto"/>
                      </w:divBdr>
                    </w:div>
                    <w:div w:id="1719865255">
                      <w:marLeft w:val="0"/>
                      <w:marRight w:val="0"/>
                      <w:marTop w:val="0"/>
                      <w:marBottom w:val="0"/>
                      <w:divBdr>
                        <w:top w:val="none" w:sz="0" w:space="0" w:color="auto"/>
                        <w:left w:val="none" w:sz="0" w:space="0" w:color="auto"/>
                        <w:bottom w:val="none" w:sz="0" w:space="0" w:color="auto"/>
                        <w:right w:val="none" w:sz="0" w:space="0" w:color="auto"/>
                      </w:divBdr>
                    </w:div>
                    <w:div w:id="253825407">
                      <w:marLeft w:val="0"/>
                      <w:marRight w:val="0"/>
                      <w:marTop w:val="0"/>
                      <w:marBottom w:val="0"/>
                      <w:divBdr>
                        <w:top w:val="none" w:sz="0" w:space="0" w:color="auto"/>
                        <w:left w:val="none" w:sz="0" w:space="0" w:color="auto"/>
                        <w:bottom w:val="none" w:sz="0" w:space="0" w:color="auto"/>
                        <w:right w:val="none" w:sz="0" w:space="0" w:color="auto"/>
                      </w:divBdr>
                    </w:div>
                    <w:div w:id="1410736951">
                      <w:marLeft w:val="0"/>
                      <w:marRight w:val="0"/>
                      <w:marTop w:val="0"/>
                      <w:marBottom w:val="0"/>
                      <w:divBdr>
                        <w:top w:val="none" w:sz="0" w:space="0" w:color="auto"/>
                        <w:left w:val="none" w:sz="0" w:space="0" w:color="auto"/>
                        <w:bottom w:val="none" w:sz="0" w:space="0" w:color="auto"/>
                        <w:right w:val="none" w:sz="0" w:space="0" w:color="auto"/>
                      </w:divBdr>
                    </w:div>
                    <w:div w:id="54862097">
                      <w:marLeft w:val="0"/>
                      <w:marRight w:val="0"/>
                      <w:marTop w:val="0"/>
                      <w:marBottom w:val="0"/>
                      <w:divBdr>
                        <w:top w:val="none" w:sz="0" w:space="0" w:color="auto"/>
                        <w:left w:val="none" w:sz="0" w:space="0" w:color="auto"/>
                        <w:bottom w:val="none" w:sz="0" w:space="0" w:color="auto"/>
                        <w:right w:val="none" w:sz="0" w:space="0" w:color="auto"/>
                      </w:divBdr>
                    </w:div>
                    <w:div w:id="760300209">
                      <w:marLeft w:val="0"/>
                      <w:marRight w:val="0"/>
                      <w:marTop w:val="0"/>
                      <w:marBottom w:val="0"/>
                      <w:divBdr>
                        <w:top w:val="none" w:sz="0" w:space="0" w:color="auto"/>
                        <w:left w:val="none" w:sz="0" w:space="0" w:color="auto"/>
                        <w:bottom w:val="none" w:sz="0" w:space="0" w:color="auto"/>
                        <w:right w:val="none" w:sz="0" w:space="0" w:color="auto"/>
                      </w:divBdr>
                    </w:div>
                  </w:divsChild>
                </w:div>
                <w:div w:id="67386018">
                  <w:marLeft w:val="0"/>
                  <w:marRight w:val="0"/>
                  <w:marTop w:val="0"/>
                  <w:marBottom w:val="0"/>
                  <w:divBdr>
                    <w:top w:val="none" w:sz="0" w:space="0" w:color="auto"/>
                    <w:left w:val="none" w:sz="0" w:space="0" w:color="auto"/>
                    <w:bottom w:val="none" w:sz="0" w:space="0" w:color="auto"/>
                    <w:right w:val="none" w:sz="0" w:space="0" w:color="auto"/>
                  </w:divBdr>
                  <w:divsChild>
                    <w:div w:id="176970620">
                      <w:marLeft w:val="0"/>
                      <w:marRight w:val="0"/>
                      <w:marTop w:val="0"/>
                      <w:marBottom w:val="0"/>
                      <w:divBdr>
                        <w:top w:val="none" w:sz="0" w:space="0" w:color="auto"/>
                        <w:left w:val="none" w:sz="0" w:space="0" w:color="auto"/>
                        <w:bottom w:val="none" w:sz="0" w:space="0" w:color="auto"/>
                        <w:right w:val="none" w:sz="0" w:space="0" w:color="auto"/>
                      </w:divBdr>
                    </w:div>
                    <w:div w:id="1381127314">
                      <w:marLeft w:val="0"/>
                      <w:marRight w:val="0"/>
                      <w:marTop w:val="0"/>
                      <w:marBottom w:val="0"/>
                      <w:divBdr>
                        <w:top w:val="none" w:sz="0" w:space="0" w:color="auto"/>
                        <w:left w:val="none" w:sz="0" w:space="0" w:color="auto"/>
                        <w:bottom w:val="none" w:sz="0" w:space="0" w:color="auto"/>
                        <w:right w:val="none" w:sz="0" w:space="0" w:color="auto"/>
                      </w:divBdr>
                    </w:div>
                    <w:div w:id="189683610">
                      <w:marLeft w:val="0"/>
                      <w:marRight w:val="0"/>
                      <w:marTop w:val="0"/>
                      <w:marBottom w:val="0"/>
                      <w:divBdr>
                        <w:top w:val="none" w:sz="0" w:space="0" w:color="auto"/>
                        <w:left w:val="none" w:sz="0" w:space="0" w:color="auto"/>
                        <w:bottom w:val="none" w:sz="0" w:space="0" w:color="auto"/>
                        <w:right w:val="none" w:sz="0" w:space="0" w:color="auto"/>
                      </w:divBdr>
                    </w:div>
                    <w:div w:id="15218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79207">
          <w:marLeft w:val="0"/>
          <w:marRight w:val="0"/>
          <w:marTop w:val="0"/>
          <w:marBottom w:val="0"/>
          <w:divBdr>
            <w:top w:val="none" w:sz="0" w:space="0" w:color="auto"/>
            <w:left w:val="none" w:sz="0" w:space="0" w:color="auto"/>
            <w:bottom w:val="none" w:sz="0" w:space="0" w:color="auto"/>
            <w:right w:val="none" w:sz="0" w:space="0" w:color="auto"/>
          </w:divBdr>
        </w:div>
        <w:div w:id="2058308510">
          <w:marLeft w:val="0"/>
          <w:marRight w:val="0"/>
          <w:marTop w:val="0"/>
          <w:marBottom w:val="0"/>
          <w:divBdr>
            <w:top w:val="none" w:sz="0" w:space="0" w:color="auto"/>
            <w:left w:val="none" w:sz="0" w:space="0" w:color="auto"/>
            <w:bottom w:val="none" w:sz="0" w:space="0" w:color="auto"/>
            <w:right w:val="none" w:sz="0" w:space="0" w:color="auto"/>
          </w:divBdr>
        </w:div>
        <w:div w:id="442041216">
          <w:marLeft w:val="0"/>
          <w:marRight w:val="0"/>
          <w:marTop w:val="0"/>
          <w:marBottom w:val="0"/>
          <w:divBdr>
            <w:top w:val="none" w:sz="0" w:space="0" w:color="auto"/>
            <w:left w:val="none" w:sz="0" w:space="0" w:color="auto"/>
            <w:bottom w:val="none" w:sz="0" w:space="0" w:color="auto"/>
            <w:right w:val="none" w:sz="0" w:space="0" w:color="auto"/>
          </w:divBdr>
        </w:div>
        <w:div w:id="1331903501">
          <w:marLeft w:val="0"/>
          <w:marRight w:val="0"/>
          <w:marTop w:val="0"/>
          <w:marBottom w:val="0"/>
          <w:divBdr>
            <w:top w:val="none" w:sz="0" w:space="0" w:color="auto"/>
            <w:left w:val="none" w:sz="0" w:space="0" w:color="auto"/>
            <w:bottom w:val="none" w:sz="0" w:space="0" w:color="auto"/>
            <w:right w:val="none" w:sz="0" w:space="0" w:color="auto"/>
          </w:divBdr>
        </w:div>
      </w:divsChild>
    </w:div>
    <w:div w:id="2005234296">
      <w:bodyDiv w:val="1"/>
      <w:marLeft w:val="0"/>
      <w:marRight w:val="0"/>
      <w:marTop w:val="0"/>
      <w:marBottom w:val="0"/>
      <w:divBdr>
        <w:top w:val="none" w:sz="0" w:space="0" w:color="auto"/>
        <w:left w:val="none" w:sz="0" w:space="0" w:color="auto"/>
        <w:bottom w:val="none" w:sz="0" w:space="0" w:color="auto"/>
        <w:right w:val="none" w:sz="0" w:space="0" w:color="auto"/>
      </w:divBdr>
      <w:divsChild>
        <w:div w:id="577372275">
          <w:marLeft w:val="0"/>
          <w:marRight w:val="0"/>
          <w:marTop w:val="0"/>
          <w:marBottom w:val="0"/>
          <w:divBdr>
            <w:top w:val="none" w:sz="0" w:space="0" w:color="auto"/>
            <w:left w:val="none" w:sz="0" w:space="0" w:color="auto"/>
            <w:bottom w:val="none" w:sz="0" w:space="0" w:color="auto"/>
            <w:right w:val="none" w:sz="0" w:space="0" w:color="auto"/>
          </w:divBdr>
        </w:div>
        <w:div w:id="1087845942">
          <w:marLeft w:val="0"/>
          <w:marRight w:val="0"/>
          <w:marTop w:val="0"/>
          <w:marBottom w:val="0"/>
          <w:divBdr>
            <w:top w:val="none" w:sz="0" w:space="0" w:color="auto"/>
            <w:left w:val="none" w:sz="0" w:space="0" w:color="auto"/>
            <w:bottom w:val="none" w:sz="0" w:space="0" w:color="auto"/>
            <w:right w:val="none" w:sz="0" w:space="0" w:color="auto"/>
          </w:divBdr>
          <w:divsChild>
            <w:div w:id="1184323708">
              <w:marLeft w:val="0"/>
              <w:marRight w:val="0"/>
              <w:marTop w:val="0"/>
              <w:marBottom w:val="0"/>
              <w:divBdr>
                <w:top w:val="none" w:sz="0" w:space="0" w:color="auto"/>
                <w:left w:val="none" w:sz="0" w:space="0" w:color="auto"/>
                <w:bottom w:val="none" w:sz="0" w:space="0" w:color="auto"/>
                <w:right w:val="none" w:sz="0" w:space="0" w:color="auto"/>
              </w:divBdr>
            </w:div>
            <w:div w:id="405299003">
              <w:marLeft w:val="0"/>
              <w:marRight w:val="0"/>
              <w:marTop w:val="0"/>
              <w:marBottom w:val="0"/>
              <w:divBdr>
                <w:top w:val="none" w:sz="0" w:space="0" w:color="auto"/>
                <w:left w:val="none" w:sz="0" w:space="0" w:color="auto"/>
                <w:bottom w:val="none" w:sz="0" w:space="0" w:color="auto"/>
                <w:right w:val="none" w:sz="0" w:space="0" w:color="auto"/>
              </w:divBdr>
            </w:div>
            <w:div w:id="2123718176">
              <w:marLeft w:val="0"/>
              <w:marRight w:val="0"/>
              <w:marTop w:val="0"/>
              <w:marBottom w:val="0"/>
              <w:divBdr>
                <w:top w:val="none" w:sz="0" w:space="0" w:color="auto"/>
                <w:left w:val="none" w:sz="0" w:space="0" w:color="auto"/>
                <w:bottom w:val="none" w:sz="0" w:space="0" w:color="auto"/>
                <w:right w:val="none" w:sz="0" w:space="0" w:color="auto"/>
              </w:divBdr>
            </w:div>
            <w:div w:id="1152596922">
              <w:marLeft w:val="0"/>
              <w:marRight w:val="0"/>
              <w:marTop w:val="0"/>
              <w:marBottom w:val="0"/>
              <w:divBdr>
                <w:top w:val="none" w:sz="0" w:space="0" w:color="auto"/>
                <w:left w:val="none" w:sz="0" w:space="0" w:color="auto"/>
                <w:bottom w:val="none" w:sz="0" w:space="0" w:color="auto"/>
                <w:right w:val="none" w:sz="0" w:space="0" w:color="auto"/>
              </w:divBdr>
            </w:div>
            <w:div w:id="1211919549">
              <w:marLeft w:val="0"/>
              <w:marRight w:val="0"/>
              <w:marTop w:val="0"/>
              <w:marBottom w:val="0"/>
              <w:divBdr>
                <w:top w:val="none" w:sz="0" w:space="0" w:color="auto"/>
                <w:left w:val="none" w:sz="0" w:space="0" w:color="auto"/>
                <w:bottom w:val="none" w:sz="0" w:space="0" w:color="auto"/>
                <w:right w:val="none" w:sz="0" w:space="0" w:color="auto"/>
              </w:divBdr>
            </w:div>
          </w:divsChild>
        </w:div>
        <w:div w:id="626089232">
          <w:marLeft w:val="0"/>
          <w:marRight w:val="0"/>
          <w:marTop w:val="0"/>
          <w:marBottom w:val="0"/>
          <w:divBdr>
            <w:top w:val="none" w:sz="0" w:space="0" w:color="auto"/>
            <w:left w:val="none" w:sz="0" w:space="0" w:color="auto"/>
            <w:bottom w:val="none" w:sz="0" w:space="0" w:color="auto"/>
            <w:right w:val="none" w:sz="0" w:space="0" w:color="auto"/>
          </w:divBdr>
          <w:divsChild>
            <w:div w:id="1912111028">
              <w:marLeft w:val="0"/>
              <w:marRight w:val="0"/>
              <w:marTop w:val="0"/>
              <w:marBottom w:val="0"/>
              <w:divBdr>
                <w:top w:val="none" w:sz="0" w:space="0" w:color="auto"/>
                <w:left w:val="none" w:sz="0" w:space="0" w:color="auto"/>
                <w:bottom w:val="none" w:sz="0" w:space="0" w:color="auto"/>
                <w:right w:val="none" w:sz="0" w:space="0" w:color="auto"/>
              </w:divBdr>
            </w:div>
            <w:div w:id="70810057">
              <w:marLeft w:val="0"/>
              <w:marRight w:val="0"/>
              <w:marTop w:val="0"/>
              <w:marBottom w:val="0"/>
              <w:divBdr>
                <w:top w:val="none" w:sz="0" w:space="0" w:color="auto"/>
                <w:left w:val="none" w:sz="0" w:space="0" w:color="auto"/>
                <w:bottom w:val="none" w:sz="0" w:space="0" w:color="auto"/>
                <w:right w:val="none" w:sz="0" w:space="0" w:color="auto"/>
              </w:divBdr>
            </w:div>
            <w:div w:id="991637650">
              <w:marLeft w:val="0"/>
              <w:marRight w:val="0"/>
              <w:marTop w:val="0"/>
              <w:marBottom w:val="0"/>
              <w:divBdr>
                <w:top w:val="none" w:sz="0" w:space="0" w:color="auto"/>
                <w:left w:val="none" w:sz="0" w:space="0" w:color="auto"/>
                <w:bottom w:val="none" w:sz="0" w:space="0" w:color="auto"/>
                <w:right w:val="none" w:sz="0" w:space="0" w:color="auto"/>
              </w:divBdr>
            </w:div>
            <w:div w:id="1646471516">
              <w:marLeft w:val="0"/>
              <w:marRight w:val="0"/>
              <w:marTop w:val="0"/>
              <w:marBottom w:val="0"/>
              <w:divBdr>
                <w:top w:val="none" w:sz="0" w:space="0" w:color="auto"/>
                <w:left w:val="none" w:sz="0" w:space="0" w:color="auto"/>
                <w:bottom w:val="none" w:sz="0" w:space="0" w:color="auto"/>
                <w:right w:val="none" w:sz="0" w:space="0" w:color="auto"/>
              </w:divBdr>
            </w:div>
            <w:div w:id="852111728">
              <w:marLeft w:val="0"/>
              <w:marRight w:val="0"/>
              <w:marTop w:val="0"/>
              <w:marBottom w:val="0"/>
              <w:divBdr>
                <w:top w:val="none" w:sz="0" w:space="0" w:color="auto"/>
                <w:left w:val="none" w:sz="0" w:space="0" w:color="auto"/>
                <w:bottom w:val="none" w:sz="0" w:space="0" w:color="auto"/>
                <w:right w:val="none" w:sz="0" w:space="0" w:color="auto"/>
              </w:divBdr>
            </w:div>
          </w:divsChild>
        </w:div>
        <w:div w:id="1610506549">
          <w:marLeft w:val="0"/>
          <w:marRight w:val="0"/>
          <w:marTop w:val="0"/>
          <w:marBottom w:val="0"/>
          <w:divBdr>
            <w:top w:val="none" w:sz="0" w:space="0" w:color="auto"/>
            <w:left w:val="none" w:sz="0" w:space="0" w:color="auto"/>
            <w:bottom w:val="none" w:sz="0" w:space="0" w:color="auto"/>
            <w:right w:val="none" w:sz="0" w:space="0" w:color="auto"/>
          </w:divBdr>
          <w:divsChild>
            <w:div w:id="1734428135">
              <w:marLeft w:val="0"/>
              <w:marRight w:val="0"/>
              <w:marTop w:val="0"/>
              <w:marBottom w:val="0"/>
              <w:divBdr>
                <w:top w:val="none" w:sz="0" w:space="0" w:color="auto"/>
                <w:left w:val="none" w:sz="0" w:space="0" w:color="auto"/>
                <w:bottom w:val="none" w:sz="0" w:space="0" w:color="auto"/>
                <w:right w:val="none" w:sz="0" w:space="0" w:color="auto"/>
              </w:divBdr>
            </w:div>
            <w:div w:id="851988443">
              <w:marLeft w:val="0"/>
              <w:marRight w:val="0"/>
              <w:marTop w:val="0"/>
              <w:marBottom w:val="0"/>
              <w:divBdr>
                <w:top w:val="none" w:sz="0" w:space="0" w:color="auto"/>
                <w:left w:val="none" w:sz="0" w:space="0" w:color="auto"/>
                <w:bottom w:val="none" w:sz="0" w:space="0" w:color="auto"/>
                <w:right w:val="none" w:sz="0" w:space="0" w:color="auto"/>
              </w:divBdr>
            </w:div>
            <w:div w:id="915821605">
              <w:marLeft w:val="0"/>
              <w:marRight w:val="0"/>
              <w:marTop w:val="0"/>
              <w:marBottom w:val="0"/>
              <w:divBdr>
                <w:top w:val="none" w:sz="0" w:space="0" w:color="auto"/>
                <w:left w:val="none" w:sz="0" w:space="0" w:color="auto"/>
                <w:bottom w:val="none" w:sz="0" w:space="0" w:color="auto"/>
                <w:right w:val="none" w:sz="0" w:space="0" w:color="auto"/>
              </w:divBdr>
            </w:div>
            <w:div w:id="897401769">
              <w:marLeft w:val="0"/>
              <w:marRight w:val="0"/>
              <w:marTop w:val="0"/>
              <w:marBottom w:val="0"/>
              <w:divBdr>
                <w:top w:val="none" w:sz="0" w:space="0" w:color="auto"/>
                <w:left w:val="none" w:sz="0" w:space="0" w:color="auto"/>
                <w:bottom w:val="none" w:sz="0" w:space="0" w:color="auto"/>
                <w:right w:val="none" w:sz="0" w:space="0" w:color="auto"/>
              </w:divBdr>
            </w:div>
            <w:div w:id="1663854435">
              <w:marLeft w:val="0"/>
              <w:marRight w:val="0"/>
              <w:marTop w:val="0"/>
              <w:marBottom w:val="0"/>
              <w:divBdr>
                <w:top w:val="none" w:sz="0" w:space="0" w:color="auto"/>
                <w:left w:val="none" w:sz="0" w:space="0" w:color="auto"/>
                <w:bottom w:val="none" w:sz="0" w:space="0" w:color="auto"/>
                <w:right w:val="none" w:sz="0" w:space="0" w:color="auto"/>
              </w:divBdr>
            </w:div>
          </w:divsChild>
        </w:div>
        <w:div w:id="101922306">
          <w:marLeft w:val="0"/>
          <w:marRight w:val="0"/>
          <w:marTop w:val="0"/>
          <w:marBottom w:val="0"/>
          <w:divBdr>
            <w:top w:val="none" w:sz="0" w:space="0" w:color="auto"/>
            <w:left w:val="none" w:sz="0" w:space="0" w:color="auto"/>
            <w:bottom w:val="none" w:sz="0" w:space="0" w:color="auto"/>
            <w:right w:val="none" w:sz="0" w:space="0" w:color="auto"/>
          </w:divBdr>
          <w:divsChild>
            <w:div w:id="266012368">
              <w:marLeft w:val="0"/>
              <w:marRight w:val="0"/>
              <w:marTop w:val="0"/>
              <w:marBottom w:val="0"/>
              <w:divBdr>
                <w:top w:val="none" w:sz="0" w:space="0" w:color="auto"/>
                <w:left w:val="none" w:sz="0" w:space="0" w:color="auto"/>
                <w:bottom w:val="none" w:sz="0" w:space="0" w:color="auto"/>
                <w:right w:val="none" w:sz="0" w:space="0" w:color="auto"/>
              </w:divBdr>
            </w:div>
            <w:div w:id="1842425646">
              <w:marLeft w:val="0"/>
              <w:marRight w:val="0"/>
              <w:marTop w:val="0"/>
              <w:marBottom w:val="0"/>
              <w:divBdr>
                <w:top w:val="none" w:sz="0" w:space="0" w:color="auto"/>
                <w:left w:val="none" w:sz="0" w:space="0" w:color="auto"/>
                <w:bottom w:val="none" w:sz="0" w:space="0" w:color="auto"/>
                <w:right w:val="none" w:sz="0" w:space="0" w:color="auto"/>
              </w:divBdr>
            </w:div>
            <w:div w:id="1136294221">
              <w:marLeft w:val="0"/>
              <w:marRight w:val="0"/>
              <w:marTop w:val="0"/>
              <w:marBottom w:val="0"/>
              <w:divBdr>
                <w:top w:val="none" w:sz="0" w:space="0" w:color="auto"/>
                <w:left w:val="none" w:sz="0" w:space="0" w:color="auto"/>
                <w:bottom w:val="none" w:sz="0" w:space="0" w:color="auto"/>
                <w:right w:val="none" w:sz="0" w:space="0" w:color="auto"/>
              </w:divBdr>
            </w:div>
            <w:div w:id="1521358925">
              <w:marLeft w:val="0"/>
              <w:marRight w:val="0"/>
              <w:marTop w:val="0"/>
              <w:marBottom w:val="0"/>
              <w:divBdr>
                <w:top w:val="none" w:sz="0" w:space="0" w:color="auto"/>
                <w:left w:val="none" w:sz="0" w:space="0" w:color="auto"/>
                <w:bottom w:val="none" w:sz="0" w:space="0" w:color="auto"/>
                <w:right w:val="none" w:sz="0" w:space="0" w:color="auto"/>
              </w:divBdr>
            </w:div>
            <w:div w:id="2027249631">
              <w:marLeft w:val="0"/>
              <w:marRight w:val="0"/>
              <w:marTop w:val="0"/>
              <w:marBottom w:val="0"/>
              <w:divBdr>
                <w:top w:val="none" w:sz="0" w:space="0" w:color="auto"/>
                <w:left w:val="none" w:sz="0" w:space="0" w:color="auto"/>
                <w:bottom w:val="none" w:sz="0" w:space="0" w:color="auto"/>
                <w:right w:val="none" w:sz="0" w:space="0" w:color="auto"/>
              </w:divBdr>
            </w:div>
          </w:divsChild>
        </w:div>
        <w:div w:id="1985038717">
          <w:marLeft w:val="0"/>
          <w:marRight w:val="0"/>
          <w:marTop w:val="0"/>
          <w:marBottom w:val="0"/>
          <w:divBdr>
            <w:top w:val="none" w:sz="0" w:space="0" w:color="auto"/>
            <w:left w:val="none" w:sz="0" w:space="0" w:color="auto"/>
            <w:bottom w:val="none" w:sz="0" w:space="0" w:color="auto"/>
            <w:right w:val="none" w:sz="0" w:space="0" w:color="auto"/>
          </w:divBdr>
        </w:div>
        <w:div w:id="1744986329">
          <w:marLeft w:val="0"/>
          <w:marRight w:val="0"/>
          <w:marTop w:val="0"/>
          <w:marBottom w:val="0"/>
          <w:divBdr>
            <w:top w:val="none" w:sz="0" w:space="0" w:color="auto"/>
            <w:left w:val="none" w:sz="0" w:space="0" w:color="auto"/>
            <w:bottom w:val="none" w:sz="0" w:space="0" w:color="auto"/>
            <w:right w:val="none" w:sz="0" w:space="0" w:color="auto"/>
          </w:divBdr>
        </w:div>
        <w:div w:id="32508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laura.walker@themillartscentre.co.uk" TargetMode="External" Id="Rd6249a4a004f4c0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918AE9635CD43B4B2B7CAFC30AFCD" ma:contentTypeVersion="17" ma:contentTypeDescription="Create a new document." ma:contentTypeScope="" ma:versionID="b6a738efdfe4fab60eed9b8f9888b9cf">
  <xsd:schema xmlns:xsd="http://www.w3.org/2001/XMLSchema" xmlns:xs="http://www.w3.org/2001/XMLSchema" xmlns:p="http://schemas.microsoft.com/office/2006/metadata/properties" xmlns:ns2="ae871290-e7e8-4898-8e26-b50476d59ba8" xmlns:ns3="0a057540-3939-4113-93b5-34dfbc5948ac" targetNamespace="http://schemas.microsoft.com/office/2006/metadata/properties" ma:root="true" ma:fieldsID="51b8e5c2d5e4fa1893c1d438a29a461d" ns2:_="" ns3:_="">
    <xsd:import namespace="ae871290-e7e8-4898-8e26-b50476d59ba8"/>
    <xsd:import namespace="0a057540-3939-4113-93b5-34dfbc5948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71290-e7e8-4898-8e26-b50476d59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be83c8-6c90-4e48-ba76-4e877635ed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57540-3939-4113-93b5-34dfbc5948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d0b9e37-52a8-4094-8135-e1d89d4e2ca2}" ma:internalName="TaxCatchAll" ma:showField="CatchAllData" ma:web="0a057540-3939-4113-93b5-34dfbc594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057540-3939-4113-93b5-34dfbc5948ac" xsi:nil="true"/>
    <lcf76f155ced4ddcb4097134ff3c332f xmlns="ae871290-e7e8-4898-8e26-b50476d59b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EFC66-F92E-4082-82AC-2B6256F52DB9}"/>
</file>

<file path=customXml/itemProps2.xml><?xml version="1.0" encoding="utf-8"?>
<ds:datastoreItem xmlns:ds="http://schemas.openxmlformats.org/officeDocument/2006/customXml" ds:itemID="{C022348A-A8AD-4BAC-9ABE-7E515A4C5436}">
  <ds:schemaRefs>
    <ds:schemaRef ds:uri="http://schemas.microsoft.com/office/2006/metadata/properties"/>
    <ds:schemaRef ds:uri="http://schemas.microsoft.com/office/infopath/2007/PartnerControls"/>
    <ds:schemaRef ds:uri="0a057540-3939-4113-93b5-34dfbc5948ac"/>
    <ds:schemaRef ds:uri="ae871290-e7e8-4898-8e26-b50476d59ba8"/>
  </ds:schemaRefs>
</ds:datastoreItem>
</file>

<file path=customXml/itemProps3.xml><?xml version="1.0" encoding="utf-8"?>
<ds:datastoreItem xmlns:ds="http://schemas.openxmlformats.org/officeDocument/2006/customXml" ds:itemID="{FDC782C5-40E8-4081-BEC7-CD792A3407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Walker</dc:creator>
  <keywords/>
  <dc:description/>
  <lastModifiedBy>Laura Walker</lastModifiedBy>
  <revision>16</revision>
  <dcterms:created xsi:type="dcterms:W3CDTF">2022-09-06T08:38:00.0000000Z</dcterms:created>
  <dcterms:modified xsi:type="dcterms:W3CDTF">2025-09-22T14:44:25.2927024Z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0x010100392918AE9635CD43B4B2B7CAFC30AFCD</vt:lpwstr>
  </property>
  <property fmtid="{D5CDD505-2E9C-101B-9397-08002B2CF9AE}" pid="3" name="MediaServiceImageTags">
    <vt:lpwstr/>
  </property>
</Properties>
</file>